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D88B" w14:textId="0B857EE5" w:rsidR="5D3C96B6" w:rsidRDefault="5D3C96B6" w:rsidP="4B797A43">
      <w:r>
        <w:rPr>
          <w:noProof/>
        </w:rPr>
        <w:drawing>
          <wp:inline distT="0" distB="0" distL="0" distR="0" wp14:anchorId="26DF2CD9" wp14:editId="22877A94">
            <wp:extent cx="5855049" cy="1409700"/>
            <wp:effectExtent l="0" t="0" r="0" b="0"/>
            <wp:docPr id="1385512356" name="Picture 1385512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512356"/>
                    <pic:cNvPicPr/>
                  </pic:nvPicPr>
                  <pic:blipFill>
                    <a:blip r:embed="rId10">
                      <a:extLst>
                        <a:ext uri="{28A0092B-C50C-407E-A947-70E740481C1C}">
                          <a14:useLocalDpi xmlns:a14="http://schemas.microsoft.com/office/drawing/2010/main" val="0"/>
                        </a:ext>
                      </a:extLst>
                    </a:blip>
                    <a:stretch>
                      <a:fillRect/>
                    </a:stretch>
                  </pic:blipFill>
                  <pic:spPr>
                    <a:xfrm>
                      <a:off x="0" y="0"/>
                      <a:ext cx="5882219" cy="1416242"/>
                    </a:xfrm>
                    <a:prstGeom prst="rect">
                      <a:avLst/>
                    </a:prstGeom>
                  </pic:spPr>
                </pic:pic>
              </a:graphicData>
            </a:graphic>
          </wp:inline>
        </w:drawing>
      </w:r>
    </w:p>
    <w:p w14:paraId="0F213CFD" w14:textId="2A1226BA" w:rsidR="00E26961" w:rsidRDefault="008A6944" w:rsidP="008A6944">
      <w:pPr>
        <w:ind w:left="6480" w:firstLine="720"/>
        <w:rPr>
          <w:lang w:val="en-US"/>
        </w:rPr>
      </w:pPr>
      <w:r>
        <w:rPr>
          <w:noProof/>
        </w:rPr>
        <w:drawing>
          <wp:anchor distT="0" distB="0" distL="114300" distR="114300" simplePos="0" relativeHeight="251658240" behindDoc="0" locked="0" layoutInCell="1" allowOverlap="1" wp14:anchorId="34B1FF59" wp14:editId="5B2B6017">
            <wp:simplePos x="0" y="0"/>
            <wp:positionH relativeFrom="column">
              <wp:posOffset>0</wp:posOffset>
            </wp:positionH>
            <wp:positionV relativeFrom="page">
              <wp:posOffset>2441749</wp:posOffset>
            </wp:positionV>
            <wp:extent cx="1386840" cy="11252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6840" cy="1125220"/>
                    </a:xfrm>
                    <a:prstGeom prst="rect">
                      <a:avLst/>
                    </a:prstGeom>
                    <a:noFill/>
                    <a:ln>
                      <a:noFill/>
                    </a:ln>
                  </pic:spPr>
                </pic:pic>
              </a:graphicData>
            </a:graphic>
          </wp:anchor>
        </w:drawing>
      </w:r>
      <w:r w:rsidR="00E26961">
        <w:rPr>
          <w:lang w:val="en-US"/>
        </w:rPr>
        <w:t>August 28, 2020</w:t>
      </w:r>
    </w:p>
    <w:p w14:paraId="14CE8D70" w14:textId="008BD2C3" w:rsidR="00342539" w:rsidRDefault="00B10485">
      <w:pPr>
        <w:rPr>
          <w:lang w:val="en-US"/>
        </w:rPr>
      </w:pPr>
      <w:r>
        <w:rPr>
          <w:lang w:val="en-US"/>
        </w:rPr>
        <w:t>Dear Parents,</w:t>
      </w:r>
      <w:bookmarkStart w:id="0" w:name="_GoBack"/>
      <w:bookmarkEnd w:id="0"/>
    </w:p>
    <w:p w14:paraId="538BED73" w14:textId="6545A320" w:rsidR="00B10485" w:rsidRDefault="00B10485" w:rsidP="6AAF57CA">
      <w:pPr>
        <w:spacing w:after="120" w:line="264" w:lineRule="auto"/>
        <w:rPr>
          <w:rFonts w:ascii="Calibri" w:eastAsia="Calibri" w:hAnsi="Calibri" w:cs="Calibri"/>
          <w:lang w:val="en-US"/>
        </w:rPr>
      </w:pPr>
      <w:r w:rsidRPr="6AAF57CA">
        <w:rPr>
          <w:lang w:val="en-US"/>
        </w:rPr>
        <w:t>Our school is getting ready to welcome students back to school in a safe</w:t>
      </w:r>
      <w:r w:rsidR="78A676EC" w:rsidRPr="3F31DCEC">
        <w:rPr>
          <w:lang w:val="en-US"/>
        </w:rPr>
        <w:t xml:space="preserve"> and</w:t>
      </w:r>
      <w:r w:rsidRPr="3F31DCEC">
        <w:rPr>
          <w:lang w:val="en-US"/>
        </w:rPr>
        <w:t xml:space="preserve"> </w:t>
      </w:r>
      <w:r w:rsidRPr="6AAF57CA">
        <w:rPr>
          <w:lang w:val="en-US"/>
        </w:rPr>
        <w:t xml:space="preserve">controlled manner.  </w:t>
      </w:r>
      <w:r w:rsidR="00DD318C" w:rsidRPr="6AAF57CA">
        <w:rPr>
          <w:lang w:val="en-US"/>
        </w:rPr>
        <w:t>The Ministry of Education announced that BC schools will open in Stage 2</w:t>
      </w:r>
      <w:r w:rsidR="00412B66" w:rsidRPr="6AAF57CA">
        <w:rPr>
          <w:lang w:val="en-US"/>
        </w:rPr>
        <w:t xml:space="preserve"> </w:t>
      </w:r>
      <w:r w:rsidR="00412B66" w:rsidRPr="3F31DCEC">
        <w:rPr>
          <w:lang w:val="en-US"/>
        </w:rPr>
        <w:t xml:space="preserve">where students </w:t>
      </w:r>
      <w:r w:rsidR="0031095B" w:rsidRPr="3F31DCEC">
        <w:rPr>
          <w:lang w:val="en-US"/>
        </w:rPr>
        <w:t>are e</w:t>
      </w:r>
      <w:r w:rsidR="5EEAF3A3" w:rsidRPr="3F31DCEC">
        <w:rPr>
          <w:lang w:val="en-US"/>
        </w:rPr>
        <w:t>ncouraged</w:t>
      </w:r>
      <w:r w:rsidR="0031095B" w:rsidRPr="3F31DCEC">
        <w:rPr>
          <w:lang w:val="en-US"/>
        </w:rPr>
        <w:t xml:space="preserve"> to</w:t>
      </w:r>
      <w:r w:rsidR="00412B66" w:rsidRPr="3F31DCEC">
        <w:rPr>
          <w:lang w:val="en-US"/>
        </w:rPr>
        <w:t xml:space="preserve"> attend </w:t>
      </w:r>
      <w:r w:rsidR="23605216" w:rsidRPr="3F31DCEC">
        <w:rPr>
          <w:lang w:val="en-US"/>
        </w:rPr>
        <w:t>daily</w:t>
      </w:r>
      <w:r w:rsidR="737ADA30" w:rsidRPr="3F31DCEC">
        <w:rPr>
          <w:lang w:val="en-US"/>
        </w:rPr>
        <w:t xml:space="preserve"> as schools will not be able to provide </w:t>
      </w:r>
      <w:r w:rsidR="79F4A5FF" w:rsidRPr="3F31DCEC">
        <w:rPr>
          <w:lang w:val="en-US"/>
        </w:rPr>
        <w:t xml:space="preserve">the </w:t>
      </w:r>
      <w:r w:rsidR="737ADA30" w:rsidRPr="3F31DCEC">
        <w:rPr>
          <w:lang w:val="en-US"/>
        </w:rPr>
        <w:t xml:space="preserve">remote learning options </w:t>
      </w:r>
      <w:r w:rsidR="00255A19">
        <w:rPr>
          <w:lang w:val="en-US"/>
        </w:rPr>
        <w:t xml:space="preserve">that </w:t>
      </w:r>
      <w:r w:rsidR="737ADA30" w:rsidRPr="3F31DCEC">
        <w:rPr>
          <w:lang w:val="en-US"/>
        </w:rPr>
        <w:t>we did in June</w:t>
      </w:r>
      <w:r w:rsidR="23605216" w:rsidRPr="3F31DCEC">
        <w:rPr>
          <w:lang w:val="en-US"/>
        </w:rPr>
        <w:t>.</w:t>
      </w:r>
      <w:r w:rsidR="00C26A9F" w:rsidRPr="6AAF57CA">
        <w:rPr>
          <w:lang w:val="en-US"/>
        </w:rPr>
        <w:t xml:space="preserve">  </w:t>
      </w:r>
      <w:r w:rsidR="009D752A" w:rsidRPr="6AAF57CA">
        <w:rPr>
          <w:lang w:val="en-US"/>
        </w:rPr>
        <w:t xml:space="preserve">The first day of school </w:t>
      </w:r>
      <w:r w:rsidR="3462AD4E" w:rsidRPr="6AAF57CA">
        <w:rPr>
          <w:lang w:val="en-US"/>
        </w:rPr>
        <w:t xml:space="preserve">for students </w:t>
      </w:r>
      <w:r w:rsidR="009D752A" w:rsidRPr="6AAF57CA">
        <w:rPr>
          <w:lang w:val="en-US"/>
        </w:rPr>
        <w:t>is Thursday, September 10</w:t>
      </w:r>
      <w:r w:rsidR="009D752A" w:rsidRPr="6AAF57CA">
        <w:rPr>
          <w:vertAlign w:val="superscript"/>
          <w:lang w:val="en-US"/>
        </w:rPr>
        <w:t>th</w:t>
      </w:r>
      <w:r w:rsidR="009D752A" w:rsidRPr="6AAF57CA">
        <w:rPr>
          <w:lang w:val="en-US"/>
        </w:rPr>
        <w:t xml:space="preserve">.  </w:t>
      </w:r>
      <w:r w:rsidR="008C7D36" w:rsidRPr="6AAF57CA">
        <w:rPr>
          <w:lang w:val="en-US"/>
        </w:rPr>
        <w:t xml:space="preserve">You can read more here:  </w:t>
      </w:r>
      <w:hyperlink r:id="rId12">
        <w:r w:rsidR="008C7D36" w:rsidRPr="6AAF57CA">
          <w:rPr>
            <w:rStyle w:val="Hyperlink"/>
            <w:lang w:val="en-US"/>
          </w:rPr>
          <w:t>https://www2.gov.bc.ca/assets/gov/education/administration/kindergarten-to-grade-12/safe-caring-orderly/k-12-education-restart-plan.pdf</w:t>
        </w:r>
      </w:hyperlink>
      <w:r w:rsidR="2D8F770B" w:rsidRPr="6AAF57CA">
        <w:rPr>
          <w:lang w:val="en-US"/>
        </w:rPr>
        <w:t xml:space="preserve">. </w:t>
      </w:r>
      <w:r w:rsidR="13A03B28" w:rsidRPr="6AAF57CA">
        <w:rPr>
          <w:rStyle w:val="Hyperlink"/>
          <w:rFonts w:ascii="Calibri" w:eastAsia="Calibri" w:hAnsi="Calibri" w:cs="Calibri"/>
          <w:color w:val="auto"/>
          <w:u w:val="none"/>
          <w:lang w:val="en-US"/>
        </w:rPr>
        <w:t>On Tuesday, September 8</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and Wednesday, September 9</w:t>
      </w:r>
      <w:r w:rsidR="13A03B28" w:rsidRPr="6AAF57CA">
        <w:rPr>
          <w:rStyle w:val="Hyperlink"/>
          <w:rFonts w:ascii="Calibri" w:eastAsia="Calibri" w:hAnsi="Calibri" w:cs="Calibri"/>
          <w:color w:val="auto"/>
          <w:u w:val="none"/>
          <w:vertAlign w:val="superscript"/>
          <w:lang w:val="en-US"/>
        </w:rPr>
        <w:t>th</w:t>
      </w:r>
      <w:r w:rsidR="13A03B28" w:rsidRPr="6AAF57CA">
        <w:rPr>
          <w:rStyle w:val="Hyperlink"/>
          <w:rFonts w:ascii="Calibri" w:eastAsia="Calibri" w:hAnsi="Calibri" w:cs="Calibri"/>
          <w:color w:val="auto"/>
          <w:u w:val="none"/>
          <w:lang w:val="en-US"/>
        </w:rPr>
        <w:t xml:space="preserve"> staff will be reviewing and implementing safety procedures within the school.</w:t>
      </w:r>
    </w:p>
    <w:p w14:paraId="6F7B6F3A" w14:textId="59892539" w:rsidR="000008DA" w:rsidRDefault="00F64E80">
      <w:pPr>
        <w:rPr>
          <w:lang w:val="en-US"/>
        </w:rPr>
      </w:pPr>
      <w:r>
        <w:rPr>
          <w:lang w:val="en-US"/>
        </w:rPr>
        <w:t xml:space="preserve">The Ministry also has a site with information for parents: </w:t>
      </w:r>
      <w:hyperlink r:id="rId13" w:history="1">
        <w:r w:rsidRPr="009C6787">
          <w:rPr>
            <w:rStyle w:val="Hyperlink"/>
            <w:lang w:val="en-US"/>
          </w:rPr>
          <w:t>https://www2.gov.bc.ca/gov/content/education-training/k-12/covid-19-return-to-school</w:t>
        </w:r>
      </w:hyperlink>
    </w:p>
    <w:p w14:paraId="0775C032" w14:textId="4CBE5426" w:rsidR="00B10485" w:rsidRDefault="00B10485">
      <w:pPr>
        <w:rPr>
          <w:lang w:val="en-US"/>
        </w:rPr>
      </w:pPr>
      <w:r>
        <w:rPr>
          <w:lang w:val="en-US"/>
        </w:rPr>
        <w:t xml:space="preserve">We have worked </w:t>
      </w:r>
      <w:r w:rsidR="0054687C">
        <w:rPr>
          <w:lang w:val="en-US"/>
        </w:rPr>
        <w:t>under</w:t>
      </w:r>
      <w:r>
        <w:rPr>
          <w:lang w:val="en-US"/>
        </w:rPr>
        <w:t xml:space="preserve"> the guidance of public health authorities</w:t>
      </w:r>
      <w:r w:rsidR="00435E3E">
        <w:rPr>
          <w:lang w:val="en-US"/>
        </w:rPr>
        <w:t xml:space="preserve"> and the Ministry of Education</w:t>
      </w:r>
      <w:r>
        <w:rPr>
          <w:lang w:val="en-US"/>
        </w:rPr>
        <w:t xml:space="preserve"> to develop a plan so that students and staff can </w:t>
      </w:r>
      <w:r w:rsidR="001B33DD">
        <w:rPr>
          <w:lang w:val="en-US"/>
        </w:rPr>
        <w:t xml:space="preserve">learn and </w:t>
      </w:r>
      <w:r>
        <w:rPr>
          <w:lang w:val="en-US"/>
        </w:rPr>
        <w:t>work together safely.</w:t>
      </w:r>
      <w:r w:rsidR="00D33045">
        <w:rPr>
          <w:lang w:val="en-US"/>
        </w:rPr>
        <w:t xml:space="preserve"> We are ready to welcome your child back to school.</w:t>
      </w:r>
      <w:r w:rsidR="00B07916">
        <w:rPr>
          <w:lang w:val="en-US"/>
        </w:rPr>
        <w:t xml:space="preserve">  </w:t>
      </w:r>
      <w:r w:rsidR="00BE7C07">
        <w:rPr>
          <w:lang w:val="en-US"/>
        </w:rPr>
        <w:t xml:space="preserve">We </w:t>
      </w:r>
      <w:r w:rsidR="00C26A9F">
        <w:rPr>
          <w:lang w:val="en-US"/>
        </w:rPr>
        <w:t xml:space="preserve">will </w:t>
      </w:r>
      <w:r w:rsidR="00BE7C07">
        <w:rPr>
          <w:lang w:val="en-US"/>
        </w:rPr>
        <w:t xml:space="preserve">strive to keep learning </w:t>
      </w:r>
      <w:r w:rsidR="00057684">
        <w:rPr>
          <w:lang w:val="en-US"/>
        </w:rPr>
        <w:t xml:space="preserve">as the </w:t>
      </w:r>
      <w:r w:rsidR="00B166D1">
        <w:rPr>
          <w:lang w:val="en-US"/>
        </w:rPr>
        <w:t>focus,</w:t>
      </w:r>
      <w:r w:rsidR="00BE7C07">
        <w:rPr>
          <w:lang w:val="en-US"/>
        </w:rPr>
        <w:t xml:space="preserve"> but </w:t>
      </w:r>
      <w:r w:rsidR="00DD318C">
        <w:rPr>
          <w:lang w:val="en-US"/>
        </w:rPr>
        <w:t xml:space="preserve">school </w:t>
      </w:r>
      <w:r w:rsidR="00BE7C07" w:rsidRPr="00B166D1">
        <w:rPr>
          <w:i/>
          <w:iCs/>
          <w:lang w:val="en-US"/>
        </w:rPr>
        <w:t>will</w:t>
      </w:r>
      <w:r w:rsidR="00BE7C07">
        <w:rPr>
          <w:lang w:val="en-US"/>
        </w:rPr>
        <w:t xml:space="preserve"> look different</w:t>
      </w:r>
      <w:r w:rsidR="003F6FFC">
        <w:rPr>
          <w:lang w:val="en-US"/>
        </w:rPr>
        <w:t xml:space="preserve"> as health and safety are </w:t>
      </w:r>
      <w:r w:rsidR="00B166D1">
        <w:rPr>
          <w:lang w:val="en-US"/>
        </w:rPr>
        <w:t>critical factors in our planning</w:t>
      </w:r>
      <w:r w:rsidR="00BE7C07">
        <w:rPr>
          <w:lang w:val="en-US"/>
        </w:rPr>
        <w:t xml:space="preserve">.  </w:t>
      </w:r>
      <w:r w:rsidR="00C5707F">
        <w:rPr>
          <w:lang w:val="en-US"/>
        </w:rPr>
        <w:t>Below is a</w:t>
      </w:r>
      <w:r w:rsidR="003E1A17">
        <w:rPr>
          <w:lang w:val="en-US"/>
        </w:rPr>
        <w:t xml:space="preserve"> brief</w:t>
      </w:r>
      <w:r w:rsidR="00C5707F">
        <w:rPr>
          <w:lang w:val="en-US"/>
        </w:rPr>
        <w:t xml:space="preserve"> summary of some of the actions </w:t>
      </w:r>
      <w:r w:rsidR="004D35FD">
        <w:rPr>
          <w:lang w:val="en-US"/>
        </w:rPr>
        <w:t>taken to safely</w:t>
      </w:r>
      <w:r w:rsidR="00CA7CE3">
        <w:rPr>
          <w:lang w:val="en-US"/>
        </w:rPr>
        <w:t xml:space="preserve"> restart schoo</w:t>
      </w:r>
      <w:r w:rsidR="004D35FD">
        <w:rPr>
          <w:lang w:val="en-US"/>
        </w:rPr>
        <w:t xml:space="preserve">l </w:t>
      </w:r>
      <w:r w:rsidR="00CA7CE3">
        <w:rPr>
          <w:lang w:val="en-US"/>
        </w:rPr>
        <w:t>this September.</w:t>
      </w:r>
    </w:p>
    <w:p w14:paraId="167C1160" w14:textId="2F0D6EA5" w:rsidR="00B10485" w:rsidRPr="00E26961" w:rsidRDefault="00B10485">
      <w:pPr>
        <w:rPr>
          <w:u w:val="single"/>
          <w:lang w:val="en-US"/>
        </w:rPr>
      </w:pPr>
      <w:r w:rsidRPr="00E26961">
        <w:rPr>
          <w:u w:val="single"/>
          <w:lang w:val="en-US"/>
        </w:rPr>
        <w:t>Health and Safety</w:t>
      </w:r>
    </w:p>
    <w:p w14:paraId="1B492E65" w14:textId="30E3183A" w:rsidR="00A1254C" w:rsidRDefault="00A1254C" w:rsidP="00A1254C">
      <w:pPr>
        <w:pStyle w:val="ListParagraph"/>
        <w:numPr>
          <w:ilvl w:val="0"/>
          <w:numId w:val="1"/>
        </w:numPr>
        <w:rPr>
          <w:lang w:val="en-US"/>
        </w:rPr>
      </w:pPr>
      <w:r>
        <w:rPr>
          <w:lang w:val="en-US"/>
        </w:rPr>
        <w:t xml:space="preserve">Daily health screening </w:t>
      </w:r>
      <w:r w:rsidR="008B14C5">
        <w:rPr>
          <w:lang w:val="en-US"/>
        </w:rPr>
        <w:t xml:space="preserve">check </w:t>
      </w:r>
      <w:r>
        <w:rPr>
          <w:lang w:val="en-US"/>
        </w:rPr>
        <w:t xml:space="preserve">for students </w:t>
      </w:r>
      <w:r w:rsidR="000D14A4">
        <w:rPr>
          <w:lang w:val="en-US"/>
        </w:rPr>
        <w:t xml:space="preserve">(by parents) </w:t>
      </w:r>
      <w:r>
        <w:rPr>
          <w:lang w:val="en-US"/>
        </w:rPr>
        <w:t>and staff before arriving at school.</w:t>
      </w:r>
    </w:p>
    <w:p w14:paraId="08A3C7EF" w14:textId="1F9C5D91" w:rsidR="007F1E1B" w:rsidRDefault="007F1E1B" w:rsidP="003E4CAB">
      <w:pPr>
        <w:pStyle w:val="ListParagraph"/>
        <w:numPr>
          <w:ilvl w:val="0"/>
          <w:numId w:val="1"/>
        </w:numPr>
        <w:rPr>
          <w:lang w:val="en-US"/>
        </w:rPr>
      </w:pPr>
      <w:r>
        <w:rPr>
          <w:lang w:val="en-US"/>
        </w:rPr>
        <w:t xml:space="preserve">Students who are ill </w:t>
      </w:r>
      <w:r w:rsidR="007A1FCD">
        <w:rPr>
          <w:lang w:val="en-US"/>
        </w:rPr>
        <w:t>(cold, flu</w:t>
      </w:r>
      <w:r w:rsidR="00302DAC">
        <w:rPr>
          <w:lang w:val="en-US"/>
        </w:rPr>
        <w:t xml:space="preserve"> or </w:t>
      </w:r>
      <w:hyperlink r:id="rId14" w:history="1">
        <w:r w:rsidR="009134D7" w:rsidRPr="009134D7">
          <w:rPr>
            <w:rStyle w:val="Hyperlink"/>
            <w:lang w:val="en-US"/>
          </w:rPr>
          <w:t xml:space="preserve">showing </w:t>
        </w:r>
        <w:r w:rsidR="00302DAC" w:rsidRPr="009134D7">
          <w:rPr>
            <w:rStyle w:val="Hyperlink"/>
            <w:lang w:val="en-US"/>
          </w:rPr>
          <w:t>Covid-19 symptoms</w:t>
        </w:r>
      </w:hyperlink>
      <w:r w:rsidR="00302DAC">
        <w:rPr>
          <w:lang w:val="en-US"/>
        </w:rPr>
        <w:t xml:space="preserve">) </w:t>
      </w:r>
      <w:r w:rsidR="001B33DD">
        <w:rPr>
          <w:lang w:val="en-US"/>
        </w:rPr>
        <w:t>must stay home.</w:t>
      </w:r>
      <w:r>
        <w:rPr>
          <w:lang w:val="en-US"/>
        </w:rPr>
        <w:t xml:space="preserve">  </w:t>
      </w:r>
      <w:r w:rsidR="00E006BA">
        <w:rPr>
          <w:lang w:val="en-US"/>
        </w:rPr>
        <w:t xml:space="preserve"> If a child becomes ill during the school day, they will be isolated from the</w:t>
      </w:r>
      <w:r w:rsidR="00BC0055">
        <w:rPr>
          <w:lang w:val="en-US"/>
        </w:rPr>
        <w:t>ir</w:t>
      </w:r>
      <w:r w:rsidR="00E006BA">
        <w:rPr>
          <w:lang w:val="en-US"/>
        </w:rPr>
        <w:t xml:space="preserve"> </w:t>
      </w:r>
      <w:r w:rsidR="00914F90">
        <w:rPr>
          <w:lang w:val="en-US"/>
        </w:rPr>
        <w:t>Learning Group</w:t>
      </w:r>
      <w:r w:rsidR="00BC0055">
        <w:rPr>
          <w:lang w:val="en-US"/>
        </w:rPr>
        <w:t>/class</w:t>
      </w:r>
      <w:r w:rsidR="00E006BA">
        <w:rPr>
          <w:lang w:val="en-US"/>
        </w:rPr>
        <w:t xml:space="preserve"> and the parents contacted to come and pick up as soon as possible.</w:t>
      </w:r>
    </w:p>
    <w:p w14:paraId="30B77E38" w14:textId="40DE1BA0" w:rsidR="00435E3E" w:rsidRDefault="00435E3E" w:rsidP="003E4CAB">
      <w:pPr>
        <w:pStyle w:val="ListParagraph"/>
        <w:numPr>
          <w:ilvl w:val="0"/>
          <w:numId w:val="1"/>
        </w:numPr>
        <w:rPr>
          <w:lang w:val="en-US"/>
        </w:rPr>
      </w:pPr>
      <w:r>
        <w:rPr>
          <w:lang w:val="en-US"/>
        </w:rPr>
        <w:t>Families arriving from outside of Canada must self-isolate for 14 days before entering school.</w:t>
      </w:r>
    </w:p>
    <w:p w14:paraId="315A70C1" w14:textId="3C957D32" w:rsidR="00B10485" w:rsidRDefault="001B33DD" w:rsidP="003E4CAB">
      <w:pPr>
        <w:pStyle w:val="ListParagraph"/>
        <w:numPr>
          <w:ilvl w:val="0"/>
          <w:numId w:val="1"/>
        </w:numPr>
        <w:rPr>
          <w:lang w:val="en-US"/>
        </w:rPr>
      </w:pPr>
      <w:r>
        <w:rPr>
          <w:lang w:val="en-US"/>
        </w:rPr>
        <w:t>There will be e</w:t>
      </w:r>
      <w:r w:rsidR="00B10485" w:rsidRPr="003E4CAB">
        <w:rPr>
          <w:lang w:val="en-US"/>
        </w:rPr>
        <w:t>nhanced cleaning protocols</w:t>
      </w:r>
      <w:r w:rsidR="00A1254C">
        <w:rPr>
          <w:lang w:val="en-US"/>
        </w:rPr>
        <w:t xml:space="preserve"> especially focused on high touch points (</w:t>
      </w:r>
      <w:r w:rsidR="00A1254C" w:rsidRPr="3F31DCEC">
        <w:rPr>
          <w:lang w:val="en-US"/>
        </w:rPr>
        <w:t>doorknobs</w:t>
      </w:r>
      <w:r w:rsidR="00A1254C">
        <w:rPr>
          <w:lang w:val="en-US"/>
        </w:rPr>
        <w:t>, faucets, etc.)</w:t>
      </w:r>
    </w:p>
    <w:p w14:paraId="1F723685" w14:textId="00DCA896" w:rsidR="003E4CAB" w:rsidRDefault="00AD1894" w:rsidP="003E4CAB">
      <w:pPr>
        <w:pStyle w:val="ListParagraph"/>
        <w:numPr>
          <w:ilvl w:val="0"/>
          <w:numId w:val="1"/>
        </w:numPr>
        <w:rPr>
          <w:lang w:val="en-US"/>
        </w:rPr>
      </w:pPr>
      <w:r>
        <w:rPr>
          <w:lang w:val="en-US"/>
        </w:rPr>
        <w:t>Teachers will be encouraged to take their class outside more frequently</w:t>
      </w:r>
      <w:r w:rsidR="00BA7438">
        <w:rPr>
          <w:lang w:val="en-US"/>
        </w:rPr>
        <w:t>.</w:t>
      </w:r>
    </w:p>
    <w:p w14:paraId="748D6D05" w14:textId="3E1AA9CE" w:rsidR="0050689B" w:rsidRPr="0050689B" w:rsidRDefault="35DDD797" w:rsidP="0050689B">
      <w:pPr>
        <w:pStyle w:val="ListParagraph"/>
        <w:numPr>
          <w:ilvl w:val="0"/>
          <w:numId w:val="1"/>
        </w:numPr>
        <w:rPr>
          <w:lang w:val="en-US"/>
        </w:rPr>
      </w:pPr>
      <w:r w:rsidRPr="3F31DCEC">
        <w:rPr>
          <w:lang w:val="en-US"/>
        </w:rPr>
        <w:t>A</w:t>
      </w:r>
      <w:r w:rsidR="00CB1D7A" w:rsidRPr="0050689B">
        <w:rPr>
          <w:lang w:val="en-US"/>
        </w:rPr>
        <w:t xml:space="preserve"> s</w:t>
      </w:r>
      <w:r w:rsidR="0097313A" w:rsidRPr="0050689B">
        <w:rPr>
          <w:lang w:val="en-US"/>
        </w:rPr>
        <w:t>taggered schedule</w:t>
      </w:r>
      <w:r w:rsidR="00CB1D7A" w:rsidRPr="0050689B">
        <w:rPr>
          <w:lang w:val="en-US"/>
        </w:rPr>
        <w:t xml:space="preserve"> </w:t>
      </w:r>
      <w:r w:rsidRPr="3F31DCEC">
        <w:rPr>
          <w:lang w:val="en-US"/>
        </w:rPr>
        <w:t xml:space="preserve">may need </w:t>
      </w:r>
      <w:r w:rsidR="00CB1D7A" w:rsidRPr="3F31DCEC">
        <w:rPr>
          <w:lang w:val="en-US"/>
        </w:rPr>
        <w:t>to</w:t>
      </w:r>
      <w:r w:rsidR="7851C0E2" w:rsidRPr="3F31DCEC">
        <w:rPr>
          <w:lang w:val="en-US"/>
        </w:rPr>
        <w:t xml:space="preserve"> be</w:t>
      </w:r>
      <w:r w:rsidR="00CB1D7A" w:rsidRPr="3F31DCEC">
        <w:rPr>
          <w:lang w:val="en-US"/>
        </w:rPr>
        <w:t xml:space="preserve"> adopt</w:t>
      </w:r>
      <w:r w:rsidR="534C3422" w:rsidRPr="3F31DCEC">
        <w:rPr>
          <w:lang w:val="en-US"/>
        </w:rPr>
        <w:t>ed</w:t>
      </w:r>
      <w:r w:rsidR="0097313A" w:rsidRPr="0050689B">
        <w:rPr>
          <w:lang w:val="en-US"/>
        </w:rPr>
        <w:t xml:space="preserve"> to promote physical distancing </w:t>
      </w:r>
      <w:r w:rsidR="00400802">
        <w:rPr>
          <w:lang w:val="en-US"/>
        </w:rPr>
        <w:t>at</w:t>
      </w:r>
      <w:r w:rsidR="0097313A" w:rsidRPr="0050689B">
        <w:rPr>
          <w:lang w:val="en-US"/>
        </w:rPr>
        <w:t xml:space="preserve"> drop off/pick up; and recess and lunch</w:t>
      </w:r>
      <w:r w:rsidR="00400802">
        <w:rPr>
          <w:lang w:val="en-US"/>
        </w:rPr>
        <w:t xml:space="preserve"> times</w:t>
      </w:r>
      <w:r w:rsidR="0097313A" w:rsidRPr="0050689B">
        <w:rPr>
          <w:lang w:val="en-US"/>
        </w:rPr>
        <w:t>.</w:t>
      </w:r>
      <w:r w:rsidR="0050689B" w:rsidRPr="0050689B">
        <w:rPr>
          <w:lang w:val="en-US"/>
        </w:rPr>
        <w:t xml:space="preserve"> </w:t>
      </w:r>
    </w:p>
    <w:p w14:paraId="0FF73EFE" w14:textId="39C97F8D" w:rsidR="00EC63DE" w:rsidRDefault="00EC63DE" w:rsidP="0050689B">
      <w:pPr>
        <w:pStyle w:val="ListParagraph"/>
        <w:numPr>
          <w:ilvl w:val="0"/>
          <w:numId w:val="1"/>
        </w:numPr>
        <w:rPr>
          <w:lang w:val="en-US"/>
        </w:rPr>
      </w:pPr>
      <w:r>
        <w:rPr>
          <w:lang w:val="en-US"/>
        </w:rPr>
        <w:t>There will be no large gatherings (assemblies, special events</w:t>
      </w:r>
      <w:r w:rsidR="00D22F4D">
        <w:rPr>
          <w:lang w:val="en-US"/>
        </w:rPr>
        <w:t xml:space="preserve">, </w:t>
      </w:r>
      <w:r w:rsidR="00305AAE">
        <w:rPr>
          <w:lang w:val="en-US"/>
        </w:rPr>
        <w:t>o</w:t>
      </w:r>
      <w:r w:rsidR="00D22F4D">
        <w:rPr>
          <w:lang w:val="en-US"/>
        </w:rPr>
        <w:t xml:space="preserve">pen </w:t>
      </w:r>
      <w:r w:rsidR="00305AAE">
        <w:rPr>
          <w:lang w:val="en-US"/>
        </w:rPr>
        <w:t>h</w:t>
      </w:r>
      <w:r w:rsidR="00D22F4D">
        <w:rPr>
          <w:lang w:val="en-US"/>
        </w:rPr>
        <w:t>ouse</w:t>
      </w:r>
      <w:r>
        <w:rPr>
          <w:lang w:val="en-US"/>
        </w:rPr>
        <w:t>)</w:t>
      </w:r>
      <w:r w:rsidR="00D22F4D">
        <w:rPr>
          <w:lang w:val="en-US"/>
        </w:rPr>
        <w:t xml:space="preserve"> at this time</w:t>
      </w:r>
      <w:r w:rsidR="00BA7438">
        <w:rPr>
          <w:lang w:val="en-US"/>
        </w:rPr>
        <w:t>.</w:t>
      </w:r>
      <w:r w:rsidR="00645339">
        <w:rPr>
          <w:lang w:val="en-US"/>
        </w:rPr>
        <w:t xml:space="preserve">  </w:t>
      </w:r>
    </w:p>
    <w:p w14:paraId="465024EF" w14:textId="49F3F81D" w:rsidR="00EB3B8A" w:rsidRDefault="009D6BA5" w:rsidP="00EB3B8A">
      <w:pPr>
        <w:pStyle w:val="ListParagraph"/>
        <w:numPr>
          <w:ilvl w:val="0"/>
          <w:numId w:val="1"/>
        </w:numPr>
        <w:rPr>
          <w:lang w:val="en-US"/>
        </w:rPr>
      </w:pPr>
      <w:r>
        <w:rPr>
          <w:lang w:val="en-US"/>
        </w:rPr>
        <w:t xml:space="preserve">Elementary students are welcome to wear </w:t>
      </w:r>
      <w:r w:rsidR="000F0C96">
        <w:rPr>
          <w:lang w:val="en-US"/>
        </w:rPr>
        <w:t xml:space="preserve">a </w:t>
      </w:r>
      <w:r>
        <w:rPr>
          <w:lang w:val="en-US"/>
        </w:rPr>
        <w:t>mask</w:t>
      </w:r>
      <w:r w:rsidR="2C0C786F" w:rsidRPr="3F31DCEC">
        <w:rPr>
          <w:lang w:val="en-US"/>
        </w:rPr>
        <w:t>,</w:t>
      </w:r>
      <w:r w:rsidR="000F0C96">
        <w:rPr>
          <w:lang w:val="en-US"/>
        </w:rPr>
        <w:t xml:space="preserve"> </w:t>
      </w:r>
      <w:r w:rsidR="005622F7">
        <w:rPr>
          <w:lang w:val="en-US"/>
        </w:rPr>
        <w:t xml:space="preserve">but it is not mandatory </w:t>
      </w:r>
      <w:r w:rsidR="008A6944">
        <w:rPr>
          <w:lang w:val="en-US"/>
        </w:rPr>
        <w:t>currently</w:t>
      </w:r>
      <w:r>
        <w:rPr>
          <w:lang w:val="en-US"/>
        </w:rPr>
        <w:t>.</w:t>
      </w:r>
      <w:r w:rsidR="00EB3B8A" w:rsidRPr="00EB3B8A">
        <w:rPr>
          <w:lang w:val="en-US"/>
        </w:rPr>
        <w:t xml:space="preserve"> </w:t>
      </w:r>
    </w:p>
    <w:p w14:paraId="13B9BEBF" w14:textId="766A9CE7" w:rsidR="00EB3B8A" w:rsidRDefault="00EB3B8A" w:rsidP="00EB3B8A">
      <w:pPr>
        <w:pStyle w:val="ListParagraph"/>
        <w:numPr>
          <w:ilvl w:val="0"/>
          <w:numId w:val="1"/>
        </w:numPr>
        <w:rPr>
          <w:lang w:val="en-US"/>
        </w:rPr>
      </w:pPr>
      <w:r>
        <w:rPr>
          <w:lang w:val="en-US"/>
        </w:rPr>
        <w:t>No sharing of food</w:t>
      </w:r>
      <w:r w:rsidR="001512D6">
        <w:rPr>
          <w:lang w:val="en-US"/>
        </w:rPr>
        <w:t xml:space="preserve"> or drink</w:t>
      </w:r>
      <w:r w:rsidR="0056215E">
        <w:rPr>
          <w:lang w:val="en-US"/>
        </w:rPr>
        <w:t>.</w:t>
      </w:r>
      <w:r w:rsidR="00092592">
        <w:rPr>
          <w:lang w:val="en-US"/>
        </w:rPr>
        <w:t xml:space="preserve">  </w:t>
      </w:r>
    </w:p>
    <w:p w14:paraId="7A0B60CB" w14:textId="78E9539D" w:rsidR="005F566D" w:rsidRDefault="005F566D" w:rsidP="005F566D">
      <w:pPr>
        <w:pStyle w:val="ListParagraph"/>
        <w:numPr>
          <w:ilvl w:val="0"/>
          <w:numId w:val="1"/>
        </w:numPr>
        <w:rPr>
          <w:lang w:val="en-US"/>
        </w:rPr>
      </w:pPr>
      <w:r>
        <w:rPr>
          <w:lang w:val="en-US"/>
        </w:rPr>
        <w:lastRenderedPageBreak/>
        <w:t xml:space="preserve">Parents and visitors must make an appointment to meet with staff.  There will be limited access to the building by parents and visitors.  All visitors must sign in for the purpose of contact tracing.  </w:t>
      </w:r>
      <w:r w:rsidR="00D22F4D">
        <w:rPr>
          <w:lang w:val="en-US"/>
        </w:rPr>
        <w:t>Virtual meetings will be an option for staff and parents.</w:t>
      </w:r>
    </w:p>
    <w:p w14:paraId="16511351" w14:textId="2115A2E2" w:rsidR="005F566D" w:rsidRDefault="005F566D" w:rsidP="005F566D">
      <w:pPr>
        <w:pStyle w:val="ListParagraph"/>
        <w:numPr>
          <w:ilvl w:val="0"/>
          <w:numId w:val="1"/>
        </w:numPr>
        <w:rPr>
          <w:lang w:val="en-US"/>
        </w:rPr>
      </w:pPr>
      <w:r w:rsidRPr="0050689B">
        <w:rPr>
          <w:lang w:val="en-US"/>
        </w:rPr>
        <w:t xml:space="preserve">We </w:t>
      </w:r>
      <w:r>
        <w:rPr>
          <w:lang w:val="en-US"/>
        </w:rPr>
        <w:t>also ask</w:t>
      </w:r>
      <w:r w:rsidRPr="0050689B">
        <w:rPr>
          <w:lang w:val="en-US"/>
        </w:rPr>
        <w:t xml:space="preserve"> parents to also practice physical distancing </w:t>
      </w:r>
      <w:r w:rsidR="00531607">
        <w:rPr>
          <w:lang w:val="en-US"/>
        </w:rPr>
        <w:t xml:space="preserve">(staying apart 2m) </w:t>
      </w:r>
      <w:r w:rsidRPr="0050689B">
        <w:rPr>
          <w:lang w:val="en-US"/>
        </w:rPr>
        <w:t>when on school grounds.  This is for your safety</w:t>
      </w:r>
      <w:r w:rsidR="00E27AE6">
        <w:rPr>
          <w:lang w:val="en-US"/>
        </w:rPr>
        <w:t xml:space="preserve"> and </w:t>
      </w:r>
      <w:r w:rsidRPr="0050689B">
        <w:rPr>
          <w:lang w:val="en-US"/>
        </w:rPr>
        <w:t xml:space="preserve">good modeling for </w:t>
      </w:r>
      <w:r w:rsidR="00E27AE6">
        <w:rPr>
          <w:lang w:val="en-US"/>
        </w:rPr>
        <w:t>our</w:t>
      </w:r>
      <w:r w:rsidRPr="0050689B">
        <w:rPr>
          <w:lang w:val="en-US"/>
        </w:rPr>
        <w:t xml:space="preserve"> </w:t>
      </w:r>
      <w:r w:rsidR="00E27AE6">
        <w:rPr>
          <w:lang w:val="en-US"/>
        </w:rPr>
        <w:t>students</w:t>
      </w:r>
      <w:r w:rsidRPr="0050689B">
        <w:rPr>
          <w:lang w:val="en-US"/>
        </w:rPr>
        <w:t>.</w:t>
      </w:r>
      <w:r>
        <w:rPr>
          <w:lang w:val="en-US"/>
        </w:rPr>
        <w:t xml:space="preserve">  </w:t>
      </w:r>
    </w:p>
    <w:p w14:paraId="11E72BF1" w14:textId="297D8297" w:rsidR="0097313A" w:rsidRDefault="0097313A" w:rsidP="00546AF9">
      <w:pPr>
        <w:pStyle w:val="ListParagraph"/>
        <w:rPr>
          <w:lang w:val="en-US"/>
        </w:rPr>
      </w:pPr>
    </w:p>
    <w:p w14:paraId="1AE4C991" w14:textId="77777777" w:rsidR="009D5859" w:rsidRPr="009D5859" w:rsidRDefault="009D5859" w:rsidP="009D5859">
      <w:pPr>
        <w:rPr>
          <w:u w:val="single"/>
          <w:lang w:val="en-US"/>
        </w:rPr>
      </w:pPr>
      <w:r w:rsidRPr="009D5859">
        <w:rPr>
          <w:u w:val="single"/>
          <w:lang w:val="en-US"/>
        </w:rPr>
        <w:t>Learning Groups</w:t>
      </w:r>
    </w:p>
    <w:p w14:paraId="2E26C282" w14:textId="4818EBF7" w:rsidR="008C6132" w:rsidRDefault="009D5859" w:rsidP="009D5859">
      <w:pPr>
        <w:pStyle w:val="ListParagraph"/>
        <w:numPr>
          <w:ilvl w:val="0"/>
          <w:numId w:val="1"/>
        </w:numPr>
        <w:rPr>
          <w:lang w:val="en-US"/>
        </w:rPr>
      </w:pPr>
      <w:r w:rsidRPr="3F31DCEC">
        <w:rPr>
          <w:lang w:val="en-US"/>
        </w:rPr>
        <w:t xml:space="preserve">A </w:t>
      </w:r>
      <w:hyperlink r:id="rId15" w:anchor="learning-group">
        <w:r w:rsidRPr="3F31DCEC">
          <w:rPr>
            <w:rStyle w:val="Hyperlink"/>
            <w:lang w:val="en-US"/>
          </w:rPr>
          <w:t>Learning Group</w:t>
        </w:r>
      </w:hyperlink>
      <w:r w:rsidRPr="3F31DCEC">
        <w:rPr>
          <w:lang w:val="en-US"/>
        </w:rPr>
        <w:t xml:space="preserve"> is</w:t>
      </w:r>
      <w:r w:rsidR="1D323DCF" w:rsidRPr="3F31DCEC">
        <w:rPr>
          <w:lang w:val="en-US"/>
        </w:rPr>
        <w:t xml:space="preserve"> defined as a group of students and staff who rem</w:t>
      </w:r>
      <w:r w:rsidR="001B79D7">
        <w:rPr>
          <w:lang w:val="en-US"/>
        </w:rPr>
        <w:t>ain</w:t>
      </w:r>
      <w:r w:rsidR="1D323DCF" w:rsidRPr="3F31DCEC">
        <w:rPr>
          <w:lang w:val="en-US"/>
        </w:rPr>
        <w:t xml:space="preserve"> together for an extended period of time and who interact primarily with each other.</w:t>
      </w:r>
      <w:r w:rsidRPr="3F31DCEC">
        <w:rPr>
          <w:lang w:val="en-US"/>
        </w:rPr>
        <w:t xml:space="preserve">  </w:t>
      </w:r>
    </w:p>
    <w:p w14:paraId="046D3B64" w14:textId="787EDE55" w:rsidR="00D123E7" w:rsidRDefault="009D5859" w:rsidP="008C6132">
      <w:pPr>
        <w:pStyle w:val="ListParagraph"/>
        <w:numPr>
          <w:ilvl w:val="1"/>
          <w:numId w:val="1"/>
        </w:numPr>
        <w:rPr>
          <w:lang w:val="en-US"/>
        </w:rPr>
      </w:pPr>
      <w:r w:rsidRPr="009D5859">
        <w:rPr>
          <w:lang w:val="en-US"/>
        </w:rPr>
        <w:t xml:space="preserve">In </w:t>
      </w:r>
      <w:r w:rsidR="004A456E">
        <w:rPr>
          <w:lang w:val="en-US"/>
        </w:rPr>
        <w:t>the Coquitlam School District</w:t>
      </w:r>
      <w:r w:rsidRPr="009D5859">
        <w:rPr>
          <w:lang w:val="en-US"/>
        </w:rPr>
        <w:t xml:space="preserve">, the Learning Group will </w:t>
      </w:r>
      <w:r w:rsidR="2CB21503" w:rsidRPr="3F31DCEC">
        <w:rPr>
          <w:lang w:val="en-US"/>
        </w:rPr>
        <w:t>include</w:t>
      </w:r>
      <w:r w:rsidRPr="009D5859">
        <w:rPr>
          <w:lang w:val="en-US"/>
        </w:rPr>
        <w:t xml:space="preserve"> your child’s class</w:t>
      </w:r>
      <w:r w:rsidR="005622F7">
        <w:rPr>
          <w:lang w:val="en-US"/>
        </w:rPr>
        <w:t>mates</w:t>
      </w:r>
      <w:r w:rsidRPr="009D5859">
        <w:rPr>
          <w:lang w:val="en-US"/>
        </w:rPr>
        <w:t xml:space="preserve"> and any </w:t>
      </w:r>
      <w:r w:rsidR="004A456E">
        <w:rPr>
          <w:lang w:val="en-US"/>
        </w:rPr>
        <w:t>staff</w:t>
      </w:r>
      <w:r w:rsidRPr="009D5859">
        <w:rPr>
          <w:lang w:val="en-US"/>
        </w:rPr>
        <w:t xml:space="preserve"> assigned to work with the </w:t>
      </w:r>
      <w:r w:rsidR="004E6686">
        <w:rPr>
          <w:lang w:val="en-US"/>
        </w:rPr>
        <w:t>students</w:t>
      </w:r>
      <w:r w:rsidRPr="009D5859">
        <w:rPr>
          <w:lang w:val="en-US"/>
        </w:rPr>
        <w:t xml:space="preserve"> on a regular basis, like your child’s teacher.  </w:t>
      </w:r>
    </w:p>
    <w:p w14:paraId="30D1D5AD" w14:textId="37AD006E" w:rsidR="00D123E7" w:rsidRDefault="00005C29" w:rsidP="008C6132">
      <w:pPr>
        <w:pStyle w:val="ListParagraph"/>
        <w:numPr>
          <w:ilvl w:val="1"/>
          <w:numId w:val="1"/>
        </w:numPr>
        <w:rPr>
          <w:lang w:val="en-US"/>
        </w:rPr>
      </w:pPr>
      <w:r w:rsidRPr="009D5859">
        <w:rPr>
          <w:lang w:val="en-US"/>
        </w:rPr>
        <w:t xml:space="preserve">Within the learning group, </w:t>
      </w:r>
      <w:r w:rsidR="000722BB">
        <w:rPr>
          <w:lang w:val="en-US"/>
        </w:rPr>
        <w:t>while there will be</w:t>
      </w:r>
      <w:r w:rsidRPr="009D5859">
        <w:rPr>
          <w:lang w:val="en-US"/>
        </w:rPr>
        <w:t xml:space="preserve"> less </w:t>
      </w:r>
      <w:r w:rsidR="000722BB">
        <w:rPr>
          <w:lang w:val="en-US"/>
        </w:rPr>
        <w:t xml:space="preserve">opportunities to </w:t>
      </w:r>
      <w:r w:rsidRPr="009D5859">
        <w:rPr>
          <w:lang w:val="en-US"/>
        </w:rPr>
        <w:t>physical</w:t>
      </w:r>
      <w:r w:rsidR="000722BB">
        <w:rPr>
          <w:lang w:val="en-US"/>
        </w:rPr>
        <w:t>ly</w:t>
      </w:r>
      <w:r w:rsidRPr="009D5859">
        <w:rPr>
          <w:lang w:val="en-US"/>
        </w:rPr>
        <w:t xml:space="preserve"> distanc</w:t>
      </w:r>
      <w:r w:rsidR="000722BB">
        <w:rPr>
          <w:lang w:val="en-US"/>
        </w:rPr>
        <w:t>e</w:t>
      </w:r>
      <w:r w:rsidR="2742E468" w:rsidRPr="241731E6">
        <w:rPr>
          <w:lang w:val="en-US"/>
        </w:rPr>
        <w:t>,</w:t>
      </w:r>
      <w:r w:rsidR="00905E93">
        <w:rPr>
          <w:lang w:val="en-US"/>
        </w:rPr>
        <w:t xml:space="preserve"> physical contact </w:t>
      </w:r>
      <w:r w:rsidR="000722BB">
        <w:rPr>
          <w:lang w:val="en-US"/>
        </w:rPr>
        <w:t xml:space="preserve">will be </w:t>
      </w:r>
      <w:r w:rsidR="00905E93">
        <w:rPr>
          <w:lang w:val="en-US"/>
        </w:rPr>
        <w:t>discouraged</w:t>
      </w:r>
      <w:r w:rsidRPr="009D5859">
        <w:rPr>
          <w:lang w:val="en-US"/>
        </w:rPr>
        <w:t>.</w:t>
      </w:r>
      <w:r>
        <w:rPr>
          <w:lang w:val="en-US"/>
        </w:rPr>
        <w:t xml:space="preserve">  </w:t>
      </w:r>
    </w:p>
    <w:p w14:paraId="62F024A0" w14:textId="32757EC2" w:rsidR="00D123E7" w:rsidRDefault="00FD78AB" w:rsidP="008C6132">
      <w:pPr>
        <w:pStyle w:val="ListParagraph"/>
        <w:numPr>
          <w:ilvl w:val="1"/>
          <w:numId w:val="1"/>
        </w:numPr>
        <w:rPr>
          <w:lang w:val="en-US"/>
        </w:rPr>
      </w:pPr>
      <w:r w:rsidRPr="6AAF57CA">
        <w:rPr>
          <w:lang w:val="en-US"/>
        </w:rPr>
        <w:t>The learning group will stay together</w:t>
      </w:r>
      <w:r w:rsidR="0A46B372" w:rsidRPr="3F31DCEC">
        <w:rPr>
          <w:lang w:val="en-US"/>
        </w:rPr>
        <w:t>.</w:t>
      </w:r>
      <w:r w:rsidRPr="3F31DCEC">
        <w:rPr>
          <w:lang w:val="en-US"/>
        </w:rPr>
        <w:t xml:space="preserve">  </w:t>
      </w:r>
      <w:r w:rsidR="5BBA00F0" w:rsidRPr="3F31DCEC">
        <w:rPr>
          <w:lang w:val="en-US"/>
        </w:rPr>
        <w:t>Students</w:t>
      </w:r>
      <w:r w:rsidRPr="6AAF57CA">
        <w:rPr>
          <w:lang w:val="en-US"/>
        </w:rPr>
        <w:t xml:space="preserve"> will learn, eat and play together.</w:t>
      </w:r>
    </w:p>
    <w:p w14:paraId="2F99B024" w14:textId="6602C6DB" w:rsidR="00653251" w:rsidRDefault="005622F7" w:rsidP="008C6132">
      <w:pPr>
        <w:pStyle w:val="ListParagraph"/>
        <w:numPr>
          <w:ilvl w:val="1"/>
          <w:numId w:val="1"/>
        </w:numPr>
        <w:rPr>
          <w:lang w:val="en-US"/>
        </w:rPr>
      </w:pPr>
      <w:r w:rsidRPr="6AAF57CA">
        <w:rPr>
          <w:lang w:val="en-US"/>
        </w:rPr>
        <w:t>Class size limits have not changed</w:t>
      </w:r>
      <w:r w:rsidR="2CAFB575" w:rsidRPr="6AAF57CA">
        <w:rPr>
          <w:lang w:val="en-US"/>
        </w:rPr>
        <w:t>,</w:t>
      </w:r>
      <w:r w:rsidR="00506317" w:rsidRPr="6AAF57CA">
        <w:rPr>
          <w:lang w:val="en-US"/>
        </w:rPr>
        <w:t xml:space="preserve"> therefore a </w:t>
      </w:r>
      <w:r w:rsidR="00B30E2B" w:rsidRPr="6AAF57CA">
        <w:rPr>
          <w:lang w:val="en-US"/>
        </w:rPr>
        <w:t>kindergarten</w:t>
      </w:r>
      <w:r w:rsidR="00506317" w:rsidRPr="6AAF57CA">
        <w:rPr>
          <w:lang w:val="en-US"/>
        </w:rPr>
        <w:t xml:space="preserve"> class will have no more than 2</w:t>
      </w:r>
      <w:r w:rsidR="2C18087E" w:rsidRPr="6AAF57CA">
        <w:rPr>
          <w:lang w:val="en-US"/>
        </w:rPr>
        <w:t>2 st</w:t>
      </w:r>
      <w:r w:rsidR="00506317" w:rsidRPr="6AAF57CA">
        <w:rPr>
          <w:lang w:val="en-US"/>
        </w:rPr>
        <w:t xml:space="preserve">udents along with the staff who work regularly with </w:t>
      </w:r>
      <w:r w:rsidR="00FD78AB" w:rsidRPr="6AAF57CA">
        <w:rPr>
          <w:lang w:val="en-US"/>
        </w:rPr>
        <w:t>the classroom</w:t>
      </w:r>
      <w:r w:rsidR="00B30E2B" w:rsidRPr="6AAF57CA">
        <w:rPr>
          <w:lang w:val="en-US"/>
        </w:rPr>
        <w:t>; a primary class with no more than 2</w:t>
      </w:r>
      <w:r w:rsidR="28FE9FE0" w:rsidRPr="6AAF57CA">
        <w:rPr>
          <w:lang w:val="en-US"/>
        </w:rPr>
        <w:t>4</w:t>
      </w:r>
      <w:r w:rsidR="00A14CE5" w:rsidRPr="6AAF57CA">
        <w:rPr>
          <w:lang w:val="en-US"/>
        </w:rPr>
        <w:t xml:space="preserve">; </w:t>
      </w:r>
      <w:r w:rsidR="00B30E2B" w:rsidRPr="6AAF57CA">
        <w:rPr>
          <w:lang w:val="en-US"/>
        </w:rPr>
        <w:t>and</w:t>
      </w:r>
      <w:r w:rsidR="00B56FBA" w:rsidRPr="6AAF57CA">
        <w:rPr>
          <w:lang w:val="en-US"/>
        </w:rPr>
        <w:t xml:space="preserve"> an intermediate class </w:t>
      </w:r>
      <w:r w:rsidR="00A14CE5" w:rsidRPr="6AAF57CA">
        <w:rPr>
          <w:lang w:val="en-US"/>
        </w:rPr>
        <w:t>with no more</w:t>
      </w:r>
      <w:r w:rsidR="00B56FBA" w:rsidRPr="6AAF57CA">
        <w:rPr>
          <w:lang w:val="en-US"/>
        </w:rPr>
        <w:t xml:space="preserve"> than 30 students in the group</w:t>
      </w:r>
      <w:r w:rsidR="00005C29" w:rsidRPr="6AAF57CA">
        <w:rPr>
          <w:lang w:val="en-US"/>
        </w:rPr>
        <w:t xml:space="preserve">.  </w:t>
      </w:r>
      <w:r w:rsidR="009D5859" w:rsidRPr="6AAF57CA">
        <w:rPr>
          <w:lang w:val="en-US"/>
        </w:rPr>
        <w:t xml:space="preserve">  </w:t>
      </w:r>
    </w:p>
    <w:p w14:paraId="1CEA373B" w14:textId="6C55A58C" w:rsidR="009D5859" w:rsidRDefault="00665F84" w:rsidP="008C6132">
      <w:pPr>
        <w:pStyle w:val="ListParagraph"/>
        <w:numPr>
          <w:ilvl w:val="1"/>
          <w:numId w:val="1"/>
        </w:numPr>
        <w:rPr>
          <w:lang w:val="en-US"/>
        </w:rPr>
      </w:pPr>
      <w:r w:rsidRPr="6AAF57CA">
        <w:rPr>
          <w:lang w:val="en-US"/>
        </w:rPr>
        <w:t xml:space="preserve">The Ministry of Education has stated that </w:t>
      </w:r>
      <w:r w:rsidR="009D5859" w:rsidRPr="6AAF57CA">
        <w:rPr>
          <w:lang w:val="en-US"/>
        </w:rPr>
        <w:t xml:space="preserve">Learning Groups cannot exceed 60 people at elementary school.  Therefore, our </w:t>
      </w:r>
      <w:r w:rsidR="0031095B" w:rsidRPr="6AAF57CA">
        <w:rPr>
          <w:lang w:val="en-US"/>
        </w:rPr>
        <w:t>Learning Group</w:t>
      </w:r>
      <w:r w:rsidR="009D5859" w:rsidRPr="6AAF57CA">
        <w:rPr>
          <w:lang w:val="en-US"/>
        </w:rPr>
        <w:t xml:space="preserve"> sizes are well under the </w:t>
      </w:r>
      <w:r w:rsidR="001D418F" w:rsidRPr="6AAF57CA">
        <w:rPr>
          <w:lang w:val="en-US"/>
        </w:rPr>
        <w:t xml:space="preserve">provincial </w:t>
      </w:r>
      <w:r w:rsidR="009D5859" w:rsidRPr="6AAF57CA">
        <w:rPr>
          <w:lang w:val="en-US"/>
        </w:rPr>
        <w:t>limits</w:t>
      </w:r>
      <w:r w:rsidR="001D418F" w:rsidRPr="6AAF57CA">
        <w:rPr>
          <w:lang w:val="en-US"/>
        </w:rPr>
        <w:t xml:space="preserve"> </w:t>
      </w:r>
      <w:r w:rsidR="00005C29" w:rsidRPr="6AAF57CA">
        <w:rPr>
          <w:lang w:val="en-US"/>
        </w:rPr>
        <w:t>outlined in</w:t>
      </w:r>
      <w:r w:rsidR="001D418F" w:rsidRPr="6AAF57CA">
        <w:rPr>
          <w:lang w:val="en-US"/>
        </w:rPr>
        <w:t xml:space="preserve"> Stage 2</w:t>
      </w:r>
      <w:r w:rsidR="009D5859" w:rsidRPr="6AAF57CA">
        <w:rPr>
          <w:lang w:val="en-US"/>
        </w:rPr>
        <w:t xml:space="preserve">.  </w:t>
      </w:r>
      <w:r w:rsidR="1878AD1E" w:rsidRPr="6AAF57CA">
        <w:rPr>
          <w:lang w:val="en-US"/>
        </w:rPr>
        <w:t>In most cases our Learning Groups will be kept well below 60.</w:t>
      </w:r>
    </w:p>
    <w:p w14:paraId="50BFFEE8" w14:textId="2DB69A9C" w:rsidR="00886A6F" w:rsidRPr="009D5859" w:rsidRDefault="00886A6F" w:rsidP="009D5859">
      <w:pPr>
        <w:pStyle w:val="ListParagraph"/>
        <w:numPr>
          <w:ilvl w:val="0"/>
          <w:numId w:val="1"/>
        </w:numPr>
        <w:rPr>
          <w:lang w:val="en-US"/>
        </w:rPr>
      </w:pPr>
      <w:r>
        <w:rPr>
          <w:lang w:val="en-US"/>
        </w:rPr>
        <w:t xml:space="preserve">Morning, recess, lunch and afterschool </w:t>
      </w:r>
      <w:r w:rsidR="00B11BD3">
        <w:rPr>
          <w:lang w:val="en-US"/>
        </w:rPr>
        <w:t xml:space="preserve">schedules and </w:t>
      </w:r>
      <w:r>
        <w:rPr>
          <w:lang w:val="en-US"/>
        </w:rPr>
        <w:t>routines will be adjusted to keep Learning Groups apart as much as possible</w:t>
      </w:r>
      <w:r w:rsidR="00264BE1">
        <w:rPr>
          <w:lang w:val="en-US"/>
        </w:rPr>
        <w:t>.</w:t>
      </w:r>
    </w:p>
    <w:p w14:paraId="171541FF" w14:textId="0C66BB25" w:rsidR="004E6686" w:rsidRDefault="009D5859" w:rsidP="009D5859">
      <w:pPr>
        <w:pStyle w:val="ListParagraph"/>
        <w:numPr>
          <w:ilvl w:val="0"/>
          <w:numId w:val="1"/>
        </w:numPr>
        <w:rPr>
          <w:lang w:val="en-US"/>
        </w:rPr>
      </w:pPr>
      <w:r w:rsidRPr="009D5859">
        <w:rPr>
          <w:lang w:val="en-US"/>
        </w:rPr>
        <w:t xml:space="preserve">If children interact with students or staff from other learning groups, they </w:t>
      </w:r>
      <w:r w:rsidR="5294DE57" w:rsidRPr="3F31DCEC">
        <w:rPr>
          <w:lang w:val="en-US"/>
        </w:rPr>
        <w:t>will be expected</w:t>
      </w:r>
      <w:r w:rsidRPr="009D5859">
        <w:rPr>
          <w:lang w:val="en-US"/>
        </w:rPr>
        <w:t xml:space="preserve"> to practice physical distancing</w:t>
      </w:r>
      <w:r w:rsidR="5DFECBDF" w:rsidRPr="3F31DCEC">
        <w:rPr>
          <w:lang w:val="en-US"/>
        </w:rPr>
        <w:t xml:space="preserve"> wherever possible and not engage in physical contact</w:t>
      </w:r>
      <w:r w:rsidRPr="3F31DCEC">
        <w:rPr>
          <w:lang w:val="en-US"/>
        </w:rPr>
        <w:t>.</w:t>
      </w:r>
      <w:r w:rsidRPr="009D5859">
        <w:rPr>
          <w:lang w:val="en-US"/>
        </w:rPr>
        <w:t xml:space="preserve"> </w:t>
      </w:r>
      <w:r w:rsidR="00394118">
        <w:rPr>
          <w:lang w:val="en-US"/>
        </w:rPr>
        <w:t xml:space="preserve">  In some cases, specialist teachers who work with children from different learning groups (</w:t>
      </w:r>
      <w:proofErr w:type="spellStart"/>
      <w:r w:rsidR="00394118">
        <w:rPr>
          <w:lang w:val="en-US"/>
        </w:rPr>
        <w:t>ie</w:t>
      </w:r>
      <w:proofErr w:type="spellEnd"/>
      <w:r w:rsidR="00394118">
        <w:rPr>
          <w:lang w:val="en-US"/>
        </w:rPr>
        <w:t xml:space="preserve">. Learning assistance or English as a Second Language) </w:t>
      </w:r>
      <w:r w:rsidR="0C84AE1A" w:rsidRPr="3F31DCEC">
        <w:rPr>
          <w:lang w:val="en-US"/>
        </w:rPr>
        <w:t>will</w:t>
      </w:r>
      <w:r w:rsidR="00394118">
        <w:rPr>
          <w:lang w:val="en-US"/>
        </w:rPr>
        <w:t xml:space="preserve"> wear a mask if </w:t>
      </w:r>
      <w:r w:rsidR="00394118" w:rsidRPr="3F31DCEC">
        <w:rPr>
          <w:lang w:val="en-US"/>
        </w:rPr>
        <w:t xml:space="preserve">physical </w:t>
      </w:r>
      <w:r w:rsidR="00394118">
        <w:rPr>
          <w:lang w:val="en-US"/>
        </w:rPr>
        <w:t>distancing</w:t>
      </w:r>
      <w:r w:rsidR="1D6A89AF" w:rsidRPr="3F31DCEC">
        <w:rPr>
          <w:lang w:val="en-US"/>
        </w:rPr>
        <w:t xml:space="preserve"> is challenging</w:t>
      </w:r>
      <w:r w:rsidR="00394118">
        <w:rPr>
          <w:lang w:val="en-US"/>
        </w:rPr>
        <w:t>.</w:t>
      </w:r>
    </w:p>
    <w:p w14:paraId="3D058DEB" w14:textId="02721B35" w:rsidR="00145A9F" w:rsidRPr="000D3437" w:rsidRDefault="00145A9F" w:rsidP="000D3437">
      <w:pPr>
        <w:pStyle w:val="ListParagraph"/>
        <w:numPr>
          <w:ilvl w:val="0"/>
          <w:numId w:val="1"/>
        </w:numPr>
        <w:rPr>
          <w:lang w:val="en-US"/>
        </w:rPr>
      </w:pPr>
      <w:r>
        <w:rPr>
          <w:lang w:val="en-US"/>
        </w:rPr>
        <w:t>Parent</w:t>
      </w:r>
      <w:r w:rsidR="00AD4B2F">
        <w:rPr>
          <w:lang w:val="en-US"/>
        </w:rPr>
        <w:t xml:space="preserve">s and students will learn who their child’s teacher and </w:t>
      </w:r>
      <w:r w:rsidR="000D3437">
        <w:rPr>
          <w:lang w:val="en-US"/>
        </w:rPr>
        <w:t xml:space="preserve">Learning </w:t>
      </w:r>
      <w:r w:rsidR="000D3437" w:rsidRPr="000D3437">
        <w:rPr>
          <w:lang w:val="en-US"/>
        </w:rPr>
        <w:t>Groups/class</w:t>
      </w:r>
      <w:r w:rsidR="00AD4B2F" w:rsidRPr="000D3437">
        <w:rPr>
          <w:lang w:val="en-US"/>
        </w:rPr>
        <w:t xml:space="preserve"> </w:t>
      </w:r>
      <w:r w:rsidR="000A4475">
        <w:rPr>
          <w:lang w:val="en-US"/>
        </w:rPr>
        <w:t xml:space="preserve">is </w:t>
      </w:r>
      <w:r w:rsidR="000D3437" w:rsidRPr="000D3437">
        <w:rPr>
          <w:lang w:val="en-US"/>
        </w:rPr>
        <w:t xml:space="preserve">before school begins </w:t>
      </w:r>
      <w:r w:rsidR="000A4475">
        <w:rPr>
          <w:lang w:val="en-US"/>
        </w:rPr>
        <w:t>on</w:t>
      </w:r>
      <w:r w:rsidR="000F0329">
        <w:rPr>
          <w:lang w:val="en-US"/>
        </w:rPr>
        <w:t xml:space="preserve"> </w:t>
      </w:r>
      <w:r w:rsidR="000D3437" w:rsidRPr="000D3437">
        <w:rPr>
          <w:lang w:val="en-US"/>
        </w:rPr>
        <w:t>Monday, September 14</w:t>
      </w:r>
      <w:r w:rsidR="000D3437" w:rsidRPr="000D3437">
        <w:rPr>
          <w:vertAlign w:val="superscript"/>
          <w:lang w:val="en-US"/>
        </w:rPr>
        <w:t>th</w:t>
      </w:r>
      <w:r w:rsidR="000D3437" w:rsidRPr="000D3437">
        <w:rPr>
          <w:lang w:val="en-US"/>
        </w:rPr>
        <w:t xml:space="preserve">.  </w:t>
      </w:r>
      <w:r w:rsidR="00AD4B2F" w:rsidRPr="000D3437">
        <w:rPr>
          <w:lang w:val="en-US"/>
        </w:rPr>
        <w:t xml:space="preserve"> </w:t>
      </w:r>
      <w:r w:rsidR="0064634F" w:rsidRPr="000D3437">
        <w:rPr>
          <w:lang w:val="en-US"/>
        </w:rPr>
        <w:t xml:space="preserve">We expect Learning Groups to be </w:t>
      </w:r>
      <w:r w:rsidR="000D3437" w:rsidRPr="000D3437">
        <w:rPr>
          <w:lang w:val="en-US"/>
        </w:rPr>
        <w:t>finalized</w:t>
      </w:r>
      <w:r w:rsidR="0064634F" w:rsidRPr="000D3437">
        <w:rPr>
          <w:lang w:val="en-US"/>
        </w:rPr>
        <w:t xml:space="preserve"> and </w:t>
      </w:r>
      <w:r w:rsidR="000F0329">
        <w:rPr>
          <w:lang w:val="en-US"/>
        </w:rPr>
        <w:t>students</w:t>
      </w:r>
      <w:r w:rsidR="00FC162A">
        <w:rPr>
          <w:lang w:val="en-US"/>
        </w:rPr>
        <w:t xml:space="preserve"> </w:t>
      </w:r>
      <w:r w:rsidR="0064634F" w:rsidRPr="000D3437">
        <w:rPr>
          <w:lang w:val="en-US"/>
        </w:rPr>
        <w:t>attending full days beginning September 14</w:t>
      </w:r>
      <w:r w:rsidR="0064634F" w:rsidRPr="000D3437">
        <w:rPr>
          <w:vertAlign w:val="superscript"/>
          <w:lang w:val="en-US"/>
        </w:rPr>
        <w:t>th</w:t>
      </w:r>
      <w:r w:rsidR="0064634F" w:rsidRPr="000D3437">
        <w:rPr>
          <w:lang w:val="en-US"/>
        </w:rPr>
        <w:t>.</w:t>
      </w:r>
    </w:p>
    <w:p w14:paraId="63B1D509" w14:textId="4251C03D" w:rsidR="00B07916" w:rsidRPr="00E26961" w:rsidRDefault="00B07916" w:rsidP="00F44F23">
      <w:pPr>
        <w:rPr>
          <w:u w:val="single"/>
          <w:lang w:val="en-US"/>
        </w:rPr>
      </w:pPr>
      <w:r w:rsidRPr="00E26961">
        <w:rPr>
          <w:u w:val="single"/>
          <w:lang w:val="en-US"/>
        </w:rPr>
        <w:t>Educational Programming</w:t>
      </w:r>
    </w:p>
    <w:p w14:paraId="30734345" w14:textId="739CA007" w:rsidR="767D2B6B" w:rsidRDefault="767D2B6B" w:rsidP="3F31DCEC">
      <w:pPr>
        <w:pStyle w:val="ListParagraph"/>
        <w:numPr>
          <w:ilvl w:val="0"/>
          <w:numId w:val="3"/>
        </w:numPr>
        <w:rPr>
          <w:lang w:val="en-US"/>
        </w:rPr>
      </w:pPr>
      <w:r w:rsidRPr="3F31DCEC">
        <w:rPr>
          <w:lang w:val="en-US"/>
        </w:rPr>
        <w:t>Our school will be focused on in-class instruction during stage 2.</w:t>
      </w:r>
    </w:p>
    <w:p w14:paraId="68458C31" w14:textId="487E44BA" w:rsidR="00CC6F34" w:rsidRDefault="00CC6F34" w:rsidP="3F31DCEC">
      <w:pPr>
        <w:pStyle w:val="ListParagraph"/>
        <w:numPr>
          <w:ilvl w:val="0"/>
          <w:numId w:val="3"/>
        </w:numPr>
        <w:rPr>
          <w:lang w:val="en-US"/>
        </w:rPr>
      </w:pPr>
      <w:r>
        <w:rPr>
          <w:rStyle w:val="normaltextrun"/>
          <w:rFonts w:ascii="Calibri" w:hAnsi="Calibri" w:cs="Calibri"/>
          <w:color w:val="000000"/>
          <w:lang w:val="en-US"/>
        </w:rPr>
        <w:t>Students will spend most of their educational time in their classroom, as there will be reduced movement of students between learning spaces.</w:t>
      </w:r>
      <w:r>
        <w:rPr>
          <w:rStyle w:val="eop"/>
          <w:rFonts w:ascii="Calibri" w:hAnsi="Calibri" w:cs="Calibri"/>
          <w:color w:val="000000"/>
          <w:shd w:val="clear" w:color="auto" w:fill="FFFFFF"/>
        </w:rPr>
        <w:t> </w:t>
      </w:r>
    </w:p>
    <w:p w14:paraId="0CF37596" w14:textId="77777777" w:rsidR="00D07B5F" w:rsidRDefault="00D07B5F" w:rsidP="00D07B5F">
      <w:pPr>
        <w:pStyle w:val="ListParagraph"/>
        <w:numPr>
          <w:ilvl w:val="0"/>
          <w:numId w:val="3"/>
        </w:numPr>
        <w:rPr>
          <w:lang w:val="en-US"/>
        </w:rPr>
      </w:pPr>
      <w:r>
        <w:rPr>
          <w:lang w:val="en-US"/>
        </w:rPr>
        <w:t>Student well-being will be guiding educators in planning and supporting the successful return of students to school.</w:t>
      </w:r>
    </w:p>
    <w:p w14:paraId="22E7F2EC" w14:textId="72F2BACE" w:rsidR="00452067" w:rsidRDefault="00452067" w:rsidP="00546AF9">
      <w:pPr>
        <w:pStyle w:val="ListParagraph"/>
        <w:numPr>
          <w:ilvl w:val="0"/>
          <w:numId w:val="3"/>
        </w:numPr>
        <w:rPr>
          <w:lang w:val="en-US"/>
        </w:rPr>
      </w:pPr>
      <w:r>
        <w:rPr>
          <w:lang w:val="en-US"/>
        </w:rPr>
        <w:t xml:space="preserve">Students </w:t>
      </w:r>
      <w:r w:rsidR="00A32015">
        <w:rPr>
          <w:lang w:val="en-US"/>
        </w:rPr>
        <w:t>with di</w:t>
      </w:r>
      <w:r w:rsidR="00027EC4">
        <w:rPr>
          <w:lang w:val="en-US"/>
        </w:rPr>
        <w:t xml:space="preserve">sabilities/diverse abilities will continue to be </w:t>
      </w:r>
      <w:r w:rsidR="003B7B83">
        <w:rPr>
          <w:lang w:val="en-US"/>
        </w:rPr>
        <w:t xml:space="preserve">supported by </w:t>
      </w:r>
      <w:r w:rsidR="00A532FE">
        <w:rPr>
          <w:lang w:val="en-US"/>
        </w:rPr>
        <w:t>the goals outlined in their IEP</w:t>
      </w:r>
      <w:r w:rsidR="00D07B5F">
        <w:rPr>
          <w:lang w:val="en-US"/>
        </w:rPr>
        <w:t>.</w:t>
      </w:r>
    </w:p>
    <w:p w14:paraId="5103B8BF" w14:textId="77777777" w:rsidR="00D52075" w:rsidRDefault="00116C5B" w:rsidP="00D52075">
      <w:pPr>
        <w:pStyle w:val="ListParagraph"/>
        <w:numPr>
          <w:ilvl w:val="0"/>
          <w:numId w:val="3"/>
        </w:numPr>
        <w:rPr>
          <w:lang w:val="en-US"/>
        </w:rPr>
      </w:pPr>
      <w:r>
        <w:rPr>
          <w:lang w:val="en-US"/>
        </w:rPr>
        <w:t>Regular h</w:t>
      </w:r>
      <w:r w:rsidR="000421C3">
        <w:rPr>
          <w:lang w:val="en-US"/>
        </w:rPr>
        <w:t>ealth and safety practices (</w:t>
      </w:r>
      <w:r>
        <w:rPr>
          <w:lang w:val="en-US"/>
        </w:rPr>
        <w:t xml:space="preserve">frequent </w:t>
      </w:r>
      <w:r w:rsidR="000421C3">
        <w:rPr>
          <w:lang w:val="en-US"/>
        </w:rPr>
        <w:t>hand washing) will take up some instructional time</w:t>
      </w:r>
      <w:r w:rsidR="003624C0">
        <w:rPr>
          <w:lang w:val="en-US"/>
        </w:rPr>
        <w:t>.</w:t>
      </w:r>
      <w:r w:rsidR="00D52075" w:rsidRPr="00D52075">
        <w:rPr>
          <w:lang w:val="en-US"/>
        </w:rPr>
        <w:t xml:space="preserve"> </w:t>
      </w:r>
    </w:p>
    <w:p w14:paraId="5CA1C956" w14:textId="3D654A64" w:rsidR="00D52075" w:rsidRPr="00E26961" w:rsidRDefault="00D52075" w:rsidP="00D52075">
      <w:pPr>
        <w:pStyle w:val="ListParagraph"/>
        <w:numPr>
          <w:ilvl w:val="0"/>
          <w:numId w:val="3"/>
        </w:numPr>
        <w:rPr>
          <w:lang w:val="en-US"/>
        </w:rPr>
      </w:pPr>
      <w:r w:rsidRPr="00E26961">
        <w:rPr>
          <w:lang w:val="en-US"/>
        </w:rPr>
        <w:lastRenderedPageBreak/>
        <w:t>There will be an adjusted Welcome to Kindergarten schedule</w:t>
      </w:r>
      <w:r>
        <w:rPr>
          <w:lang w:val="en-US"/>
        </w:rPr>
        <w:t>.</w:t>
      </w:r>
      <w:r w:rsidR="00AF2C25">
        <w:rPr>
          <w:lang w:val="en-US"/>
        </w:rPr>
        <w:t xml:space="preserve">  Further information will be communicated </w:t>
      </w:r>
      <w:r w:rsidR="000F2FE6">
        <w:rPr>
          <w:lang w:val="en-US"/>
        </w:rPr>
        <w:t>soon.</w:t>
      </w:r>
    </w:p>
    <w:p w14:paraId="19DDAAF2" w14:textId="77777777" w:rsidR="005B133C" w:rsidRPr="005B133C" w:rsidRDefault="00D52075" w:rsidP="00342539">
      <w:pPr>
        <w:pStyle w:val="ListParagraph"/>
        <w:numPr>
          <w:ilvl w:val="0"/>
          <w:numId w:val="3"/>
        </w:numPr>
        <w:rPr>
          <w:color w:val="000000"/>
        </w:rPr>
      </w:pPr>
      <w:r w:rsidRPr="005B133C">
        <w:rPr>
          <w:lang w:val="en-US"/>
        </w:rPr>
        <w:t>Students will continue to receive report cards.</w:t>
      </w:r>
    </w:p>
    <w:p w14:paraId="5B72289B" w14:textId="2FCD0F83" w:rsidR="005B133C" w:rsidRPr="005B133C" w:rsidRDefault="002B2F2B" w:rsidP="00342539">
      <w:pPr>
        <w:pStyle w:val="ListParagraph"/>
        <w:numPr>
          <w:ilvl w:val="0"/>
          <w:numId w:val="3"/>
        </w:numPr>
        <w:rPr>
          <w:color w:val="000000"/>
        </w:rPr>
      </w:pPr>
      <w:r w:rsidRPr="005B133C">
        <w:rPr>
          <w:lang w:val="en-US"/>
        </w:rPr>
        <w:t>Parents of children who are</w:t>
      </w:r>
      <w:r w:rsidR="00197B6E" w:rsidRPr="005B133C">
        <w:rPr>
          <w:lang w:val="en-US"/>
        </w:rPr>
        <w:t xml:space="preserve"> </w:t>
      </w:r>
      <w:r w:rsidR="00605DA6" w:rsidRPr="005B133C">
        <w:rPr>
          <w:lang w:val="en-US"/>
        </w:rPr>
        <w:t>medically</w:t>
      </w:r>
      <w:r w:rsidR="0057086E" w:rsidRPr="005B133C">
        <w:rPr>
          <w:lang w:val="en-US"/>
        </w:rPr>
        <w:t xml:space="preserve"> </w:t>
      </w:r>
      <w:r w:rsidR="00197B6E" w:rsidRPr="005B133C">
        <w:rPr>
          <w:lang w:val="en-US"/>
        </w:rPr>
        <w:t>diagnosed</w:t>
      </w:r>
      <w:r w:rsidRPr="005B133C">
        <w:rPr>
          <w:lang w:val="en-US"/>
        </w:rPr>
        <w:t xml:space="preserve"> </w:t>
      </w:r>
      <w:r w:rsidR="008A7511" w:rsidRPr="005B133C">
        <w:rPr>
          <w:lang w:val="en-US"/>
        </w:rPr>
        <w:t xml:space="preserve">as </w:t>
      </w:r>
      <w:r w:rsidRPr="005B133C">
        <w:rPr>
          <w:lang w:val="en-US"/>
        </w:rPr>
        <w:t xml:space="preserve">immunocompromised </w:t>
      </w:r>
      <w:r w:rsidR="008A7511" w:rsidRPr="005B133C">
        <w:rPr>
          <w:lang w:val="en-US"/>
        </w:rPr>
        <w:t>by</w:t>
      </w:r>
      <w:r w:rsidR="00197B6E" w:rsidRPr="005B133C">
        <w:rPr>
          <w:lang w:val="en-US"/>
        </w:rPr>
        <w:t xml:space="preserve"> a </w:t>
      </w:r>
      <w:r w:rsidR="008A7511" w:rsidRPr="005B133C">
        <w:rPr>
          <w:lang w:val="en-US"/>
        </w:rPr>
        <w:t>physician</w:t>
      </w:r>
      <w:r w:rsidR="00197B6E" w:rsidRPr="005B133C">
        <w:rPr>
          <w:lang w:val="en-US"/>
        </w:rPr>
        <w:t xml:space="preserve"> </w:t>
      </w:r>
      <w:r w:rsidR="008A6944" w:rsidRPr="005B133C">
        <w:rPr>
          <w:lang w:val="en-US"/>
        </w:rPr>
        <w:t>should contact</w:t>
      </w:r>
      <w:r w:rsidR="001D4F1F" w:rsidRPr="005B133C">
        <w:rPr>
          <w:lang w:val="en-US"/>
        </w:rPr>
        <w:t xml:space="preserve"> me </w:t>
      </w:r>
      <w:r w:rsidR="008A6944">
        <w:rPr>
          <w:lang w:val="en-US"/>
        </w:rPr>
        <w:t>(</w:t>
      </w:r>
      <w:hyperlink r:id="rId16" w:history="1">
        <w:r w:rsidR="008A6944" w:rsidRPr="009C625C">
          <w:rPr>
            <w:rStyle w:val="Hyperlink"/>
            <w:lang w:val="en-US"/>
          </w:rPr>
          <w:t>jmoss@sd43.bc.ca</w:t>
        </w:r>
      </w:hyperlink>
      <w:r w:rsidR="008A6944">
        <w:rPr>
          <w:lang w:val="en-US"/>
        </w:rPr>
        <w:t xml:space="preserve">) </w:t>
      </w:r>
      <w:r w:rsidR="001D4F1F" w:rsidRPr="005B133C">
        <w:rPr>
          <w:lang w:val="en-US"/>
        </w:rPr>
        <w:t>by Tuesday, September 1</w:t>
      </w:r>
      <w:r w:rsidR="001D4F1F" w:rsidRPr="005B133C">
        <w:rPr>
          <w:vertAlign w:val="superscript"/>
          <w:lang w:val="en-US"/>
        </w:rPr>
        <w:t>st</w:t>
      </w:r>
      <w:r w:rsidR="001D4F1F" w:rsidRPr="005B133C">
        <w:rPr>
          <w:lang w:val="en-US"/>
        </w:rPr>
        <w:t>.</w:t>
      </w:r>
      <w:r w:rsidR="005B133C" w:rsidRPr="005B133C">
        <w:rPr>
          <w:lang w:val="en-US"/>
        </w:rPr>
        <w:t xml:space="preserve">  </w:t>
      </w:r>
      <w:r w:rsidR="005B133C">
        <w:rPr>
          <w:lang w:val="en-US"/>
        </w:rPr>
        <w:t>T</w:t>
      </w:r>
      <w:r w:rsidR="005B133C" w:rsidRPr="005B133C">
        <w:rPr>
          <w:color w:val="000000"/>
        </w:rPr>
        <w:t>he following links are provided for your reference:</w:t>
      </w:r>
    </w:p>
    <w:p w14:paraId="27B5AA8A" w14:textId="4D152A60" w:rsidR="00FD08AB" w:rsidRPr="005B133C" w:rsidRDefault="006D17D6" w:rsidP="005B133C">
      <w:pPr>
        <w:pStyle w:val="NormalWeb"/>
        <w:ind w:left="360"/>
        <w:rPr>
          <w:rFonts w:asciiTheme="minorHAnsi" w:hAnsiTheme="minorHAnsi" w:cstheme="minorHAnsi"/>
          <w:color w:val="000000"/>
          <w:sz w:val="22"/>
          <w:szCs w:val="22"/>
        </w:rPr>
      </w:pPr>
      <w:hyperlink r:id="rId17" w:history="1">
        <w:r w:rsidR="00FD08AB" w:rsidRPr="005B133C">
          <w:rPr>
            <w:rStyle w:val="Hyperlink"/>
            <w:rFonts w:asciiTheme="minorHAnsi" w:hAnsiTheme="minorHAnsi" w:cstheme="minorHAnsi"/>
            <w:sz w:val="22"/>
            <w:szCs w:val="22"/>
          </w:rPr>
          <w:t>http://www.bccdc.ca/Health-Info-Site/Documents/COVID-19-IS-Children-FAQ-BCCH.pdf</w:t>
        </w:r>
      </w:hyperlink>
      <w:r w:rsidR="00FD08AB" w:rsidRPr="005B133C">
        <w:rPr>
          <w:rFonts w:asciiTheme="minorHAnsi" w:hAnsiTheme="minorHAnsi" w:cstheme="minorHAnsi"/>
          <w:color w:val="000000"/>
          <w:sz w:val="22"/>
          <w:szCs w:val="22"/>
        </w:rPr>
        <w:t xml:space="preserve"> </w:t>
      </w:r>
    </w:p>
    <w:p w14:paraId="56422ED5" w14:textId="71586836" w:rsidR="00FD08AB" w:rsidRPr="005B133C" w:rsidRDefault="006D17D6" w:rsidP="005B133C">
      <w:pPr>
        <w:pStyle w:val="NormalWeb"/>
        <w:ind w:left="360"/>
        <w:rPr>
          <w:rFonts w:asciiTheme="minorHAnsi" w:hAnsiTheme="minorHAnsi" w:cstheme="minorHAnsi"/>
          <w:color w:val="000000"/>
          <w:sz w:val="22"/>
          <w:szCs w:val="22"/>
        </w:rPr>
      </w:pPr>
      <w:hyperlink r:id="rId18" w:history="1">
        <w:r w:rsidR="00FD08AB" w:rsidRPr="005B133C">
          <w:rPr>
            <w:rStyle w:val="Hyperlink"/>
            <w:rFonts w:asciiTheme="minorHAnsi" w:hAnsiTheme="minorHAnsi" w:cstheme="minorHAnsi"/>
            <w:sz w:val="22"/>
            <w:szCs w:val="22"/>
          </w:rPr>
          <w:t>http://www.bccdc.ca/Health-Professionals-Site/Documents/COVID19-easing-social-distrancing-IS-children.pdf</w:t>
        </w:r>
      </w:hyperlink>
    </w:p>
    <w:p w14:paraId="015A403E" w14:textId="77777777" w:rsidR="008A6944" w:rsidRDefault="008A6944" w:rsidP="008A6944">
      <w:pPr>
        <w:jc w:val="center"/>
        <w:rPr>
          <w:b/>
          <w:bCs/>
          <w:sz w:val="24"/>
          <w:szCs w:val="24"/>
        </w:rPr>
      </w:pPr>
      <w:r w:rsidRPr="006548BC">
        <w:rPr>
          <w:b/>
          <w:bCs/>
          <w:sz w:val="24"/>
          <w:szCs w:val="24"/>
        </w:rPr>
        <w:t>First Day-Thursday September 10</w:t>
      </w:r>
      <w:r w:rsidRPr="006548BC">
        <w:rPr>
          <w:b/>
          <w:bCs/>
          <w:sz w:val="24"/>
          <w:szCs w:val="24"/>
          <w:vertAlign w:val="superscript"/>
        </w:rPr>
        <w:t>th</w:t>
      </w:r>
      <w:r w:rsidRPr="006548BC">
        <w:rPr>
          <w:b/>
          <w:bCs/>
          <w:sz w:val="24"/>
          <w:szCs w:val="24"/>
        </w:rPr>
        <w:t>, 2020</w:t>
      </w:r>
    </w:p>
    <w:p w14:paraId="7E5F4ABC" w14:textId="77777777" w:rsidR="008A6944" w:rsidRDefault="008A6944" w:rsidP="008A6944">
      <w:pPr>
        <w:rPr>
          <w:sz w:val="24"/>
          <w:szCs w:val="24"/>
        </w:rPr>
      </w:pPr>
      <w:r>
        <w:rPr>
          <w:sz w:val="24"/>
          <w:szCs w:val="24"/>
        </w:rPr>
        <w:t>All students will return to last year’s classroom (only enter courtyard at designated time) according to their last name initial.   Since students are not in their Learning Groups, they must be physically distanced.  New students will report to the front of the school.</w:t>
      </w:r>
    </w:p>
    <w:tbl>
      <w:tblPr>
        <w:tblStyle w:val="TableGrid"/>
        <w:tblW w:w="7141" w:type="dxa"/>
        <w:tblInd w:w="1624" w:type="dxa"/>
        <w:tblLayout w:type="fixed"/>
        <w:tblLook w:val="04A0" w:firstRow="1" w:lastRow="0" w:firstColumn="1" w:lastColumn="0" w:noHBand="0" w:noVBand="1"/>
      </w:tblPr>
      <w:tblGrid>
        <w:gridCol w:w="3341"/>
        <w:gridCol w:w="3800"/>
      </w:tblGrid>
      <w:tr w:rsidR="008A6944" w:rsidRPr="008B37FD" w14:paraId="02E16029" w14:textId="77777777" w:rsidTr="00D318A3">
        <w:tc>
          <w:tcPr>
            <w:tcW w:w="3341" w:type="dxa"/>
          </w:tcPr>
          <w:p w14:paraId="28C301B0" w14:textId="77777777" w:rsidR="008A6944" w:rsidRPr="008B37FD" w:rsidRDefault="008A6944" w:rsidP="00D318A3">
            <w:pPr>
              <w:jc w:val="center"/>
              <w:rPr>
                <w:b/>
                <w:bCs/>
              </w:rPr>
            </w:pPr>
            <w:r w:rsidRPr="008B37FD">
              <w:rPr>
                <w:b/>
                <w:bCs/>
              </w:rPr>
              <w:t>Last Name I</w:t>
            </w:r>
            <w:r>
              <w:rPr>
                <w:b/>
                <w:bCs/>
              </w:rPr>
              <w:t>nitial</w:t>
            </w:r>
          </w:p>
        </w:tc>
        <w:tc>
          <w:tcPr>
            <w:tcW w:w="3800" w:type="dxa"/>
          </w:tcPr>
          <w:p w14:paraId="5C2497D3" w14:textId="77777777" w:rsidR="008A6944" w:rsidRPr="008B37FD" w:rsidRDefault="008A6944" w:rsidP="00D318A3">
            <w:pPr>
              <w:jc w:val="center"/>
              <w:rPr>
                <w:b/>
                <w:bCs/>
                <w:sz w:val="24"/>
                <w:szCs w:val="24"/>
              </w:rPr>
            </w:pPr>
            <w:r w:rsidRPr="008B37FD">
              <w:rPr>
                <w:b/>
                <w:bCs/>
                <w:sz w:val="24"/>
                <w:szCs w:val="24"/>
              </w:rPr>
              <w:t>Time</w:t>
            </w:r>
          </w:p>
        </w:tc>
      </w:tr>
      <w:tr w:rsidR="008A6944" w:rsidRPr="006548BC" w14:paraId="54095655" w14:textId="77777777" w:rsidTr="00D318A3">
        <w:tc>
          <w:tcPr>
            <w:tcW w:w="3341" w:type="dxa"/>
          </w:tcPr>
          <w:p w14:paraId="1B32A497" w14:textId="77777777" w:rsidR="008A6944" w:rsidRPr="00051E4F" w:rsidRDefault="008A6944" w:rsidP="00D318A3">
            <w:pPr>
              <w:jc w:val="center"/>
            </w:pPr>
            <w:r>
              <w:t>A-D</w:t>
            </w:r>
          </w:p>
        </w:tc>
        <w:tc>
          <w:tcPr>
            <w:tcW w:w="3800" w:type="dxa"/>
          </w:tcPr>
          <w:p w14:paraId="00E10855" w14:textId="77777777" w:rsidR="008A6944" w:rsidRPr="006548BC" w:rsidRDefault="008A6944" w:rsidP="00D318A3">
            <w:pPr>
              <w:jc w:val="center"/>
              <w:rPr>
                <w:sz w:val="24"/>
                <w:szCs w:val="24"/>
              </w:rPr>
            </w:pPr>
            <w:r>
              <w:rPr>
                <w:sz w:val="24"/>
                <w:szCs w:val="24"/>
              </w:rPr>
              <w:t>9:00-9:15am</w:t>
            </w:r>
          </w:p>
        </w:tc>
      </w:tr>
      <w:tr w:rsidR="008A6944" w:rsidRPr="006548BC" w14:paraId="070F641F" w14:textId="77777777" w:rsidTr="00D318A3">
        <w:tc>
          <w:tcPr>
            <w:tcW w:w="3341" w:type="dxa"/>
          </w:tcPr>
          <w:p w14:paraId="0541D03A" w14:textId="77777777" w:rsidR="008A6944" w:rsidRPr="00051E4F" w:rsidRDefault="008A6944" w:rsidP="00D318A3">
            <w:pPr>
              <w:jc w:val="center"/>
            </w:pPr>
            <w:r>
              <w:t>E-H</w:t>
            </w:r>
          </w:p>
        </w:tc>
        <w:tc>
          <w:tcPr>
            <w:tcW w:w="3800" w:type="dxa"/>
          </w:tcPr>
          <w:p w14:paraId="48DDFBBD" w14:textId="77777777" w:rsidR="008A6944" w:rsidRPr="006548BC" w:rsidRDefault="008A6944" w:rsidP="00D318A3">
            <w:pPr>
              <w:jc w:val="center"/>
              <w:rPr>
                <w:sz w:val="24"/>
                <w:szCs w:val="24"/>
              </w:rPr>
            </w:pPr>
            <w:r>
              <w:rPr>
                <w:sz w:val="24"/>
                <w:szCs w:val="24"/>
              </w:rPr>
              <w:t>9:30-9:45am</w:t>
            </w:r>
          </w:p>
        </w:tc>
      </w:tr>
      <w:tr w:rsidR="008A6944" w:rsidRPr="006548BC" w14:paraId="5EBE0C6B" w14:textId="77777777" w:rsidTr="00D318A3">
        <w:tc>
          <w:tcPr>
            <w:tcW w:w="3341" w:type="dxa"/>
          </w:tcPr>
          <w:p w14:paraId="7480A04C" w14:textId="77777777" w:rsidR="008A6944" w:rsidRPr="00051E4F" w:rsidRDefault="008A6944" w:rsidP="00D318A3">
            <w:pPr>
              <w:jc w:val="center"/>
            </w:pPr>
            <w:r>
              <w:t>I-L</w:t>
            </w:r>
          </w:p>
        </w:tc>
        <w:tc>
          <w:tcPr>
            <w:tcW w:w="3800" w:type="dxa"/>
          </w:tcPr>
          <w:p w14:paraId="059275CE" w14:textId="77777777" w:rsidR="008A6944" w:rsidRPr="006548BC" w:rsidRDefault="008A6944" w:rsidP="00D318A3">
            <w:pPr>
              <w:jc w:val="center"/>
              <w:rPr>
                <w:sz w:val="24"/>
                <w:szCs w:val="24"/>
              </w:rPr>
            </w:pPr>
            <w:r>
              <w:rPr>
                <w:sz w:val="24"/>
                <w:szCs w:val="24"/>
              </w:rPr>
              <w:t>10:00-10:15</w:t>
            </w:r>
          </w:p>
        </w:tc>
      </w:tr>
      <w:tr w:rsidR="008A6944" w:rsidRPr="006548BC" w14:paraId="2A7D4983" w14:textId="77777777" w:rsidTr="00D318A3">
        <w:tc>
          <w:tcPr>
            <w:tcW w:w="3341" w:type="dxa"/>
          </w:tcPr>
          <w:p w14:paraId="3BEF41A2" w14:textId="77777777" w:rsidR="008A6944" w:rsidRPr="00051E4F" w:rsidRDefault="008A6944" w:rsidP="00D318A3">
            <w:pPr>
              <w:jc w:val="center"/>
            </w:pPr>
            <w:r>
              <w:t>M-P</w:t>
            </w:r>
          </w:p>
        </w:tc>
        <w:tc>
          <w:tcPr>
            <w:tcW w:w="3800" w:type="dxa"/>
          </w:tcPr>
          <w:p w14:paraId="64B5B8BE" w14:textId="77777777" w:rsidR="008A6944" w:rsidRPr="006548BC" w:rsidRDefault="008A6944" w:rsidP="00D318A3">
            <w:pPr>
              <w:jc w:val="center"/>
              <w:rPr>
                <w:sz w:val="24"/>
                <w:szCs w:val="24"/>
              </w:rPr>
            </w:pPr>
            <w:r>
              <w:rPr>
                <w:sz w:val="24"/>
                <w:szCs w:val="24"/>
              </w:rPr>
              <w:t>10:30-10:45</w:t>
            </w:r>
          </w:p>
        </w:tc>
      </w:tr>
      <w:tr w:rsidR="008A6944" w14:paraId="692EDCD9" w14:textId="77777777" w:rsidTr="00D318A3">
        <w:tc>
          <w:tcPr>
            <w:tcW w:w="3341" w:type="dxa"/>
          </w:tcPr>
          <w:p w14:paraId="2379DD11" w14:textId="77777777" w:rsidR="008A6944" w:rsidRDefault="008A6944" w:rsidP="00D318A3">
            <w:pPr>
              <w:jc w:val="center"/>
            </w:pPr>
            <w:r>
              <w:t>Q-T</w:t>
            </w:r>
          </w:p>
        </w:tc>
        <w:tc>
          <w:tcPr>
            <w:tcW w:w="3800" w:type="dxa"/>
          </w:tcPr>
          <w:p w14:paraId="15228AAD" w14:textId="77777777" w:rsidR="008A6944" w:rsidRDefault="008A6944" w:rsidP="00D318A3">
            <w:pPr>
              <w:jc w:val="center"/>
              <w:rPr>
                <w:sz w:val="24"/>
                <w:szCs w:val="24"/>
              </w:rPr>
            </w:pPr>
            <w:r>
              <w:rPr>
                <w:sz w:val="24"/>
                <w:szCs w:val="24"/>
              </w:rPr>
              <w:t>11:00-11:15</w:t>
            </w:r>
          </w:p>
        </w:tc>
      </w:tr>
      <w:tr w:rsidR="008A6944" w14:paraId="09D7C701" w14:textId="77777777" w:rsidTr="00D318A3">
        <w:tc>
          <w:tcPr>
            <w:tcW w:w="3341" w:type="dxa"/>
          </w:tcPr>
          <w:p w14:paraId="45DB4E0B" w14:textId="77777777" w:rsidR="008A6944" w:rsidRDefault="008A6944" w:rsidP="00D318A3">
            <w:pPr>
              <w:jc w:val="center"/>
            </w:pPr>
            <w:r>
              <w:t>U-Z</w:t>
            </w:r>
          </w:p>
        </w:tc>
        <w:tc>
          <w:tcPr>
            <w:tcW w:w="3800" w:type="dxa"/>
          </w:tcPr>
          <w:p w14:paraId="094DD457" w14:textId="77777777" w:rsidR="008A6944" w:rsidRDefault="008A6944" w:rsidP="00D318A3">
            <w:pPr>
              <w:jc w:val="center"/>
              <w:rPr>
                <w:sz w:val="24"/>
                <w:szCs w:val="24"/>
              </w:rPr>
            </w:pPr>
            <w:r>
              <w:rPr>
                <w:sz w:val="24"/>
                <w:szCs w:val="24"/>
              </w:rPr>
              <w:t>11:30-11:45</w:t>
            </w:r>
          </w:p>
        </w:tc>
      </w:tr>
    </w:tbl>
    <w:p w14:paraId="12A08E07" w14:textId="77777777" w:rsidR="005A1305" w:rsidRDefault="005A1305" w:rsidP="005A1305">
      <w:pPr>
        <w:pStyle w:val="ListParagraph"/>
        <w:jc w:val="center"/>
        <w:rPr>
          <w:b/>
          <w:bCs/>
          <w:lang w:val="en-US"/>
        </w:rPr>
      </w:pPr>
    </w:p>
    <w:p w14:paraId="720CD4E5" w14:textId="5D1F3E29" w:rsidR="005A1305" w:rsidRPr="005A1305" w:rsidRDefault="005A1305" w:rsidP="005A1305">
      <w:pPr>
        <w:pStyle w:val="ListParagraph"/>
        <w:jc w:val="center"/>
        <w:rPr>
          <w:b/>
          <w:bCs/>
          <w:lang w:val="en-US"/>
        </w:rPr>
      </w:pPr>
      <w:r w:rsidRPr="005A1305">
        <w:rPr>
          <w:b/>
          <w:bCs/>
          <w:lang w:val="en-US"/>
        </w:rPr>
        <w:t>Second Day-Friday September 11</w:t>
      </w:r>
      <w:r w:rsidRPr="005A1305">
        <w:rPr>
          <w:b/>
          <w:bCs/>
          <w:vertAlign w:val="superscript"/>
          <w:lang w:val="en-US"/>
        </w:rPr>
        <w:t>th</w:t>
      </w:r>
      <w:r w:rsidRPr="005A1305">
        <w:rPr>
          <w:b/>
          <w:bCs/>
          <w:lang w:val="en-US"/>
        </w:rPr>
        <w:t>, 2020</w:t>
      </w:r>
    </w:p>
    <w:p w14:paraId="2F2E54CA" w14:textId="77777777" w:rsidR="005A1305" w:rsidRDefault="005A1305" w:rsidP="00546AF9">
      <w:pPr>
        <w:pStyle w:val="ListParagraph"/>
        <w:rPr>
          <w:lang w:val="en-US"/>
        </w:rPr>
      </w:pPr>
    </w:p>
    <w:p w14:paraId="167AB230" w14:textId="7150432F" w:rsidR="00D7794B" w:rsidRDefault="005A1305" w:rsidP="005A1305">
      <w:pPr>
        <w:pStyle w:val="ListParagraph"/>
        <w:ind w:left="0"/>
        <w:rPr>
          <w:lang w:val="en-US"/>
        </w:rPr>
      </w:pPr>
      <w:r w:rsidRPr="005A1305">
        <w:rPr>
          <w:lang w:val="en-US"/>
        </w:rPr>
        <w:t>Students return to last year’s classroom according to their last name initial.  Focus will be on health and safety protocols that will keep all of us safe.  New students can report to the office.  Thank you!</w:t>
      </w:r>
    </w:p>
    <w:tbl>
      <w:tblPr>
        <w:tblStyle w:val="TableGrid"/>
        <w:tblpPr w:leftFromText="180" w:rightFromText="180" w:vertAnchor="page" w:horzAnchor="page" w:tblpX="4510" w:tblpY="10192"/>
        <w:tblW w:w="0" w:type="auto"/>
        <w:tblLook w:val="04A0" w:firstRow="1" w:lastRow="0" w:firstColumn="1" w:lastColumn="0" w:noHBand="0" w:noVBand="1"/>
      </w:tblPr>
      <w:tblGrid>
        <w:gridCol w:w="2126"/>
        <w:gridCol w:w="2126"/>
      </w:tblGrid>
      <w:tr w:rsidR="005A1305" w14:paraId="5C0480EC" w14:textId="77777777" w:rsidTr="005A1305">
        <w:tc>
          <w:tcPr>
            <w:tcW w:w="2126" w:type="dxa"/>
            <w:tcBorders>
              <w:left w:val="thinThickThinSmallGap" w:sz="24" w:space="0" w:color="auto"/>
            </w:tcBorders>
            <w:shd w:val="clear" w:color="auto" w:fill="E7E6E6" w:themeFill="background2"/>
          </w:tcPr>
          <w:p w14:paraId="373F412A" w14:textId="77777777" w:rsidR="005A1305" w:rsidRDefault="005A1305" w:rsidP="005A1305">
            <w:pPr>
              <w:jc w:val="center"/>
            </w:pPr>
          </w:p>
        </w:tc>
        <w:tc>
          <w:tcPr>
            <w:tcW w:w="2126" w:type="dxa"/>
            <w:shd w:val="clear" w:color="auto" w:fill="E7E6E6" w:themeFill="background2"/>
          </w:tcPr>
          <w:p w14:paraId="10B3C7CB" w14:textId="77777777" w:rsidR="005A1305" w:rsidRDefault="005A1305" w:rsidP="005A1305">
            <w:pPr>
              <w:jc w:val="center"/>
            </w:pPr>
            <w:r>
              <w:t>Students with last name initials</w:t>
            </w:r>
          </w:p>
        </w:tc>
      </w:tr>
      <w:tr w:rsidR="005A1305" w14:paraId="358DC427" w14:textId="77777777" w:rsidTr="005A1305">
        <w:tc>
          <w:tcPr>
            <w:tcW w:w="2126" w:type="dxa"/>
            <w:tcBorders>
              <w:left w:val="thinThickThinSmallGap" w:sz="24" w:space="0" w:color="auto"/>
            </w:tcBorders>
          </w:tcPr>
          <w:p w14:paraId="33D2D732" w14:textId="77777777" w:rsidR="005A1305" w:rsidRDefault="005A1305" w:rsidP="005A1305">
            <w:pPr>
              <w:jc w:val="center"/>
            </w:pPr>
            <w:r>
              <w:t>9:00-10:00</w:t>
            </w:r>
          </w:p>
        </w:tc>
        <w:tc>
          <w:tcPr>
            <w:tcW w:w="2126" w:type="dxa"/>
          </w:tcPr>
          <w:p w14:paraId="3A965D80" w14:textId="77777777" w:rsidR="005A1305" w:rsidRDefault="005A1305" w:rsidP="005A1305">
            <w:pPr>
              <w:jc w:val="center"/>
            </w:pPr>
            <w:r>
              <w:t>A-I</w:t>
            </w:r>
          </w:p>
        </w:tc>
      </w:tr>
      <w:tr w:rsidR="005A1305" w14:paraId="07BC269E" w14:textId="77777777" w:rsidTr="005A1305">
        <w:tc>
          <w:tcPr>
            <w:tcW w:w="2126" w:type="dxa"/>
            <w:tcBorders>
              <w:left w:val="thinThickThinSmallGap" w:sz="24" w:space="0" w:color="auto"/>
            </w:tcBorders>
            <w:shd w:val="clear" w:color="auto" w:fill="E2EFD9" w:themeFill="accent6" w:themeFillTint="33"/>
          </w:tcPr>
          <w:p w14:paraId="1AAADF0B" w14:textId="77777777" w:rsidR="005A1305" w:rsidRDefault="005A1305" w:rsidP="005A1305">
            <w:pPr>
              <w:jc w:val="center"/>
            </w:pPr>
          </w:p>
        </w:tc>
        <w:tc>
          <w:tcPr>
            <w:tcW w:w="2126" w:type="dxa"/>
            <w:shd w:val="clear" w:color="auto" w:fill="E2EFD9" w:themeFill="accent6" w:themeFillTint="33"/>
          </w:tcPr>
          <w:p w14:paraId="283B586D" w14:textId="77777777" w:rsidR="005A1305" w:rsidRDefault="005A1305" w:rsidP="005A1305">
            <w:pPr>
              <w:jc w:val="center"/>
            </w:pPr>
          </w:p>
        </w:tc>
      </w:tr>
      <w:tr w:rsidR="005A1305" w14:paraId="18B20E8F" w14:textId="77777777" w:rsidTr="005A1305">
        <w:tc>
          <w:tcPr>
            <w:tcW w:w="2126" w:type="dxa"/>
            <w:tcBorders>
              <w:left w:val="thinThickThinSmallGap" w:sz="24" w:space="0" w:color="auto"/>
            </w:tcBorders>
          </w:tcPr>
          <w:p w14:paraId="582226C8" w14:textId="77777777" w:rsidR="005A1305" w:rsidRDefault="005A1305" w:rsidP="005A1305">
            <w:pPr>
              <w:jc w:val="center"/>
            </w:pPr>
            <w:r>
              <w:t>11:00-12:00</w:t>
            </w:r>
          </w:p>
        </w:tc>
        <w:tc>
          <w:tcPr>
            <w:tcW w:w="2126" w:type="dxa"/>
          </w:tcPr>
          <w:p w14:paraId="3136A704" w14:textId="77777777" w:rsidR="005A1305" w:rsidRDefault="005A1305" w:rsidP="005A1305">
            <w:pPr>
              <w:jc w:val="center"/>
            </w:pPr>
            <w:r>
              <w:t xml:space="preserve"> J-R</w:t>
            </w:r>
          </w:p>
        </w:tc>
      </w:tr>
      <w:tr w:rsidR="005A1305" w14:paraId="4089A07D" w14:textId="77777777" w:rsidTr="005A1305">
        <w:tc>
          <w:tcPr>
            <w:tcW w:w="2126" w:type="dxa"/>
            <w:tcBorders>
              <w:left w:val="thinThickThinSmallGap" w:sz="24" w:space="0" w:color="auto"/>
            </w:tcBorders>
            <w:shd w:val="clear" w:color="auto" w:fill="E2EFD9" w:themeFill="accent6" w:themeFillTint="33"/>
          </w:tcPr>
          <w:p w14:paraId="01E55015" w14:textId="77777777" w:rsidR="005A1305" w:rsidRDefault="005A1305" w:rsidP="005A1305">
            <w:pPr>
              <w:jc w:val="center"/>
            </w:pPr>
          </w:p>
        </w:tc>
        <w:tc>
          <w:tcPr>
            <w:tcW w:w="2126" w:type="dxa"/>
            <w:shd w:val="clear" w:color="auto" w:fill="E2EFD9" w:themeFill="accent6" w:themeFillTint="33"/>
          </w:tcPr>
          <w:p w14:paraId="553DD7B8" w14:textId="77777777" w:rsidR="005A1305" w:rsidRDefault="005A1305" w:rsidP="005A1305">
            <w:pPr>
              <w:jc w:val="center"/>
            </w:pPr>
          </w:p>
        </w:tc>
      </w:tr>
      <w:tr w:rsidR="005A1305" w14:paraId="163749A5" w14:textId="77777777" w:rsidTr="005A1305">
        <w:tc>
          <w:tcPr>
            <w:tcW w:w="2126" w:type="dxa"/>
            <w:tcBorders>
              <w:left w:val="thinThickThinSmallGap" w:sz="24" w:space="0" w:color="auto"/>
            </w:tcBorders>
          </w:tcPr>
          <w:p w14:paraId="7ADEA270" w14:textId="77777777" w:rsidR="005A1305" w:rsidRDefault="005A1305" w:rsidP="005A1305">
            <w:pPr>
              <w:jc w:val="center"/>
            </w:pPr>
            <w:r>
              <w:t>1:00-2:00</w:t>
            </w:r>
          </w:p>
        </w:tc>
        <w:tc>
          <w:tcPr>
            <w:tcW w:w="2126" w:type="dxa"/>
          </w:tcPr>
          <w:p w14:paraId="4A0AAA62" w14:textId="77777777" w:rsidR="005A1305" w:rsidRDefault="005A1305" w:rsidP="005A1305">
            <w:pPr>
              <w:jc w:val="center"/>
            </w:pPr>
            <w:r>
              <w:t>S-Z</w:t>
            </w:r>
          </w:p>
        </w:tc>
      </w:tr>
    </w:tbl>
    <w:p w14:paraId="2EE9828C" w14:textId="6C4378E1" w:rsidR="005A1305" w:rsidRDefault="005A1305" w:rsidP="00546AF9">
      <w:pPr>
        <w:pStyle w:val="ListParagraph"/>
        <w:rPr>
          <w:lang w:val="en-US"/>
        </w:rPr>
      </w:pPr>
    </w:p>
    <w:p w14:paraId="738141C7" w14:textId="40C55AD1" w:rsidR="005A1305" w:rsidRDefault="005A1305" w:rsidP="00546AF9">
      <w:pPr>
        <w:pStyle w:val="ListParagraph"/>
        <w:rPr>
          <w:lang w:val="en-US"/>
        </w:rPr>
      </w:pPr>
    </w:p>
    <w:p w14:paraId="6E39D093" w14:textId="3B0390A3" w:rsidR="005A1305" w:rsidRDefault="005A1305" w:rsidP="00546AF9">
      <w:pPr>
        <w:pStyle w:val="ListParagraph"/>
        <w:rPr>
          <w:lang w:val="en-US"/>
        </w:rPr>
      </w:pPr>
    </w:p>
    <w:p w14:paraId="12D09329" w14:textId="66AA4C7B" w:rsidR="005A1305" w:rsidRDefault="005A1305" w:rsidP="00546AF9">
      <w:pPr>
        <w:pStyle w:val="ListParagraph"/>
        <w:rPr>
          <w:lang w:val="en-US"/>
        </w:rPr>
      </w:pPr>
    </w:p>
    <w:p w14:paraId="2E44FA8E" w14:textId="274CD455" w:rsidR="005A1305" w:rsidRDefault="005A1305" w:rsidP="00546AF9">
      <w:pPr>
        <w:pStyle w:val="ListParagraph"/>
        <w:rPr>
          <w:lang w:val="en-US"/>
        </w:rPr>
      </w:pPr>
    </w:p>
    <w:p w14:paraId="497A83F1" w14:textId="7C247DD4" w:rsidR="005A1305" w:rsidRDefault="005A1305" w:rsidP="00546AF9">
      <w:pPr>
        <w:pStyle w:val="ListParagraph"/>
        <w:rPr>
          <w:lang w:val="en-US"/>
        </w:rPr>
      </w:pPr>
    </w:p>
    <w:p w14:paraId="1EFC2095" w14:textId="497AC3A1" w:rsidR="005A1305" w:rsidRDefault="005A1305" w:rsidP="00546AF9">
      <w:pPr>
        <w:pStyle w:val="ListParagraph"/>
        <w:rPr>
          <w:lang w:val="en-US"/>
        </w:rPr>
      </w:pPr>
    </w:p>
    <w:p w14:paraId="066B6ED5" w14:textId="77777777" w:rsidR="005A1305" w:rsidRDefault="005A1305" w:rsidP="00546AF9">
      <w:pPr>
        <w:pStyle w:val="ListParagraph"/>
        <w:rPr>
          <w:lang w:val="en-US"/>
        </w:rPr>
      </w:pPr>
    </w:p>
    <w:p w14:paraId="5585C81D" w14:textId="7429CB39" w:rsidR="1463AF20" w:rsidRDefault="005A1305" w:rsidP="3F31DCEC">
      <w:pPr>
        <w:pStyle w:val="ListParagraph"/>
        <w:numPr>
          <w:ilvl w:val="0"/>
          <w:numId w:val="5"/>
        </w:numPr>
        <w:rPr>
          <w:lang w:val="en-US"/>
        </w:rPr>
      </w:pPr>
      <w:r>
        <w:rPr>
          <w:lang w:val="en-US"/>
        </w:rPr>
        <w:t xml:space="preserve">Parents of </w:t>
      </w:r>
      <w:r w:rsidR="00821A8E">
        <w:rPr>
          <w:lang w:val="en-US"/>
        </w:rPr>
        <w:t xml:space="preserve">students in Kindergarten </w:t>
      </w:r>
      <w:r>
        <w:rPr>
          <w:lang w:val="en-US"/>
        </w:rPr>
        <w:t>will receive separate</w:t>
      </w:r>
      <w:r w:rsidR="00821A8E">
        <w:rPr>
          <w:lang w:val="en-US"/>
        </w:rPr>
        <w:t xml:space="preserve"> specific</w:t>
      </w:r>
      <w:r>
        <w:rPr>
          <w:lang w:val="en-US"/>
        </w:rPr>
        <w:t xml:space="preserve"> emails</w:t>
      </w:r>
    </w:p>
    <w:p w14:paraId="605ECD22" w14:textId="5CB6043A" w:rsidR="005A1305" w:rsidRDefault="005A1305" w:rsidP="005A1305">
      <w:pPr>
        <w:rPr>
          <w:lang w:val="en-US"/>
        </w:rPr>
      </w:pPr>
    </w:p>
    <w:p w14:paraId="4DCD0A73" w14:textId="4E16AE66" w:rsidR="005A1305" w:rsidRDefault="005A1305" w:rsidP="005A1305">
      <w:pPr>
        <w:rPr>
          <w:lang w:val="en-US"/>
        </w:rPr>
      </w:pPr>
    </w:p>
    <w:p w14:paraId="572D69FA" w14:textId="77777777" w:rsidR="005A1305" w:rsidRPr="005A1305" w:rsidRDefault="005A1305" w:rsidP="005A1305">
      <w:pPr>
        <w:rPr>
          <w:lang w:val="en-US"/>
        </w:rPr>
      </w:pPr>
    </w:p>
    <w:p w14:paraId="64CC41F0" w14:textId="41A38A43" w:rsidR="005A1305" w:rsidRDefault="005A1305" w:rsidP="005A1305">
      <w:pPr>
        <w:jc w:val="center"/>
        <w:rPr>
          <w:b/>
          <w:bCs/>
          <w:lang w:val="en-US"/>
        </w:rPr>
      </w:pPr>
      <w:r>
        <w:rPr>
          <w:b/>
          <w:bCs/>
          <w:lang w:val="en-US"/>
        </w:rPr>
        <w:lastRenderedPageBreak/>
        <w:t xml:space="preserve">Staggered </w:t>
      </w:r>
      <w:r w:rsidRPr="005A1305">
        <w:rPr>
          <w:b/>
          <w:bCs/>
          <w:lang w:val="en-US"/>
        </w:rPr>
        <w:t>Bell Schedule beginning on Monday September 14</w:t>
      </w:r>
      <w:r w:rsidRPr="005A1305">
        <w:rPr>
          <w:b/>
          <w:bCs/>
          <w:vertAlign w:val="superscript"/>
          <w:lang w:val="en-US"/>
        </w:rPr>
        <w:t>th</w:t>
      </w:r>
    </w:p>
    <w:tbl>
      <w:tblPr>
        <w:tblStyle w:val="TableGrid"/>
        <w:tblW w:w="9350" w:type="dxa"/>
        <w:tblInd w:w="453" w:type="dxa"/>
        <w:tblLook w:val="04A0" w:firstRow="1" w:lastRow="0" w:firstColumn="1" w:lastColumn="0" w:noHBand="0" w:noVBand="1"/>
      </w:tblPr>
      <w:tblGrid>
        <w:gridCol w:w="2336"/>
        <w:gridCol w:w="2338"/>
        <w:gridCol w:w="2338"/>
        <w:gridCol w:w="2338"/>
      </w:tblGrid>
      <w:tr w:rsidR="005A1305" w14:paraId="42A27EC7" w14:textId="77777777" w:rsidTr="00F639AC">
        <w:tc>
          <w:tcPr>
            <w:tcW w:w="2336" w:type="dxa"/>
          </w:tcPr>
          <w:p w14:paraId="1510878A" w14:textId="5492EF1D" w:rsidR="005A1305" w:rsidRPr="005A1305" w:rsidRDefault="005A1305" w:rsidP="005A1305">
            <w:pPr>
              <w:jc w:val="center"/>
              <w:rPr>
                <w:b/>
                <w:bCs/>
              </w:rPr>
            </w:pPr>
            <w:r w:rsidRPr="005A1305">
              <w:rPr>
                <w:b/>
                <w:bCs/>
              </w:rPr>
              <w:t xml:space="preserve"> A</w:t>
            </w:r>
          </w:p>
        </w:tc>
        <w:tc>
          <w:tcPr>
            <w:tcW w:w="2338" w:type="dxa"/>
          </w:tcPr>
          <w:p w14:paraId="362C85C9" w14:textId="62AAFF06" w:rsidR="005A1305" w:rsidRPr="00CF031A" w:rsidRDefault="005A1305" w:rsidP="005A1305">
            <w:pPr>
              <w:jc w:val="center"/>
            </w:pPr>
          </w:p>
        </w:tc>
        <w:tc>
          <w:tcPr>
            <w:tcW w:w="2338" w:type="dxa"/>
          </w:tcPr>
          <w:p w14:paraId="651542E3" w14:textId="70742DAD" w:rsidR="005A1305" w:rsidRPr="005A1305" w:rsidRDefault="005A1305" w:rsidP="005A1305">
            <w:pPr>
              <w:rPr>
                <w:b/>
                <w:bCs/>
              </w:rPr>
            </w:pPr>
            <w:r w:rsidRPr="005A1305">
              <w:rPr>
                <w:b/>
                <w:bCs/>
              </w:rPr>
              <w:t xml:space="preserve"> B</w:t>
            </w:r>
          </w:p>
        </w:tc>
        <w:tc>
          <w:tcPr>
            <w:tcW w:w="2338" w:type="dxa"/>
          </w:tcPr>
          <w:p w14:paraId="7BB3FA9E" w14:textId="77777777" w:rsidR="005A1305" w:rsidRDefault="005A1305" w:rsidP="005A1305"/>
        </w:tc>
      </w:tr>
      <w:tr w:rsidR="005A1305" w14:paraId="50EEE9F9" w14:textId="45181669" w:rsidTr="00F639AC">
        <w:tc>
          <w:tcPr>
            <w:tcW w:w="2336" w:type="dxa"/>
          </w:tcPr>
          <w:p w14:paraId="68394E4D" w14:textId="77777777" w:rsidR="005A1305" w:rsidRPr="00CF031A" w:rsidRDefault="005A1305" w:rsidP="005A1305">
            <w:pPr>
              <w:jc w:val="center"/>
            </w:pPr>
            <w:r w:rsidRPr="00CF031A">
              <w:t>Start Time</w:t>
            </w:r>
          </w:p>
        </w:tc>
        <w:tc>
          <w:tcPr>
            <w:tcW w:w="2338" w:type="dxa"/>
          </w:tcPr>
          <w:p w14:paraId="797DD4C8" w14:textId="77777777" w:rsidR="005A1305" w:rsidRDefault="005A1305" w:rsidP="005A1305">
            <w:pPr>
              <w:jc w:val="center"/>
            </w:pPr>
            <w:r w:rsidRPr="00CF031A">
              <w:t>8:55</w:t>
            </w:r>
          </w:p>
          <w:p w14:paraId="6B5903AD" w14:textId="77777777" w:rsidR="005A1305" w:rsidRPr="00CF031A" w:rsidRDefault="005A1305" w:rsidP="005A1305">
            <w:pPr>
              <w:jc w:val="center"/>
            </w:pPr>
          </w:p>
        </w:tc>
        <w:tc>
          <w:tcPr>
            <w:tcW w:w="2338" w:type="dxa"/>
          </w:tcPr>
          <w:p w14:paraId="48209794" w14:textId="06E1A47D" w:rsidR="005A1305" w:rsidRDefault="005A1305" w:rsidP="005A1305">
            <w:r w:rsidRPr="00CB12A6">
              <w:t>Start Time</w:t>
            </w:r>
          </w:p>
        </w:tc>
        <w:tc>
          <w:tcPr>
            <w:tcW w:w="2338" w:type="dxa"/>
          </w:tcPr>
          <w:p w14:paraId="2563F603" w14:textId="19700942" w:rsidR="005A1305" w:rsidRDefault="005A1305" w:rsidP="005A1305">
            <w:r>
              <w:t>9:05</w:t>
            </w:r>
          </w:p>
        </w:tc>
      </w:tr>
      <w:tr w:rsidR="005A1305" w14:paraId="1EE523D9" w14:textId="7A1FE524" w:rsidTr="00F639AC">
        <w:tc>
          <w:tcPr>
            <w:tcW w:w="2336" w:type="dxa"/>
          </w:tcPr>
          <w:p w14:paraId="7892E579" w14:textId="77777777" w:rsidR="005A1305" w:rsidRPr="00CF031A" w:rsidRDefault="005A1305" w:rsidP="005A1305">
            <w:pPr>
              <w:jc w:val="center"/>
            </w:pPr>
            <w:r>
              <w:t>Recess</w:t>
            </w:r>
          </w:p>
        </w:tc>
        <w:tc>
          <w:tcPr>
            <w:tcW w:w="2338" w:type="dxa"/>
          </w:tcPr>
          <w:p w14:paraId="367A4200" w14:textId="77777777" w:rsidR="005A1305" w:rsidRDefault="005A1305" w:rsidP="005A1305">
            <w:pPr>
              <w:jc w:val="center"/>
            </w:pPr>
            <w:r>
              <w:t>10:15-10:30</w:t>
            </w:r>
          </w:p>
          <w:p w14:paraId="0B42DB56" w14:textId="77777777" w:rsidR="005A1305" w:rsidRPr="00CF031A" w:rsidRDefault="005A1305" w:rsidP="005A1305">
            <w:pPr>
              <w:jc w:val="center"/>
            </w:pPr>
          </w:p>
        </w:tc>
        <w:tc>
          <w:tcPr>
            <w:tcW w:w="2338" w:type="dxa"/>
          </w:tcPr>
          <w:p w14:paraId="34A690D0" w14:textId="3F3D4121" w:rsidR="005A1305" w:rsidRDefault="005A1305" w:rsidP="005A1305">
            <w:r w:rsidRPr="00CB12A6">
              <w:t>Recess</w:t>
            </w:r>
          </w:p>
        </w:tc>
        <w:tc>
          <w:tcPr>
            <w:tcW w:w="2338" w:type="dxa"/>
          </w:tcPr>
          <w:p w14:paraId="750E436A" w14:textId="2BF86023" w:rsidR="005A1305" w:rsidRDefault="005A1305" w:rsidP="005A1305">
            <w:r w:rsidRPr="00CB12A6">
              <w:t>10:</w:t>
            </w:r>
            <w:r>
              <w:t>35-10:50</w:t>
            </w:r>
          </w:p>
        </w:tc>
      </w:tr>
      <w:tr w:rsidR="005A1305" w14:paraId="38E019B1" w14:textId="728CEDB0" w:rsidTr="00F639AC">
        <w:tc>
          <w:tcPr>
            <w:tcW w:w="2336" w:type="dxa"/>
          </w:tcPr>
          <w:p w14:paraId="579CF8BF" w14:textId="77777777" w:rsidR="005A1305" w:rsidRPr="00CF031A" w:rsidRDefault="005A1305" w:rsidP="005A1305">
            <w:pPr>
              <w:jc w:val="center"/>
            </w:pPr>
            <w:r>
              <w:t>Lunch (Play)</w:t>
            </w:r>
          </w:p>
        </w:tc>
        <w:tc>
          <w:tcPr>
            <w:tcW w:w="2338" w:type="dxa"/>
          </w:tcPr>
          <w:p w14:paraId="3BFFAB14" w14:textId="77777777" w:rsidR="005A1305" w:rsidRDefault="005A1305" w:rsidP="005A1305">
            <w:pPr>
              <w:jc w:val="center"/>
            </w:pPr>
            <w:r>
              <w:t>11:50-12:20</w:t>
            </w:r>
          </w:p>
          <w:p w14:paraId="5A52E320" w14:textId="77777777" w:rsidR="005A1305" w:rsidRPr="00CF031A" w:rsidRDefault="005A1305" w:rsidP="005A1305">
            <w:pPr>
              <w:jc w:val="center"/>
            </w:pPr>
          </w:p>
        </w:tc>
        <w:tc>
          <w:tcPr>
            <w:tcW w:w="2338" w:type="dxa"/>
          </w:tcPr>
          <w:p w14:paraId="23876403" w14:textId="5BF078D7" w:rsidR="005A1305" w:rsidRDefault="005A1305" w:rsidP="005A1305">
            <w:r w:rsidRPr="00CB12A6">
              <w:t>Lunch (Play)</w:t>
            </w:r>
          </w:p>
        </w:tc>
        <w:tc>
          <w:tcPr>
            <w:tcW w:w="2338" w:type="dxa"/>
          </w:tcPr>
          <w:p w14:paraId="1C14904C" w14:textId="3358CA04" w:rsidR="005A1305" w:rsidRDefault="005A1305" w:rsidP="005A1305">
            <w:r>
              <w:t>12:25-12:55</w:t>
            </w:r>
          </w:p>
        </w:tc>
      </w:tr>
      <w:tr w:rsidR="005A1305" w14:paraId="37E04C33" w14:textId="704AC33B" w:rsidTr="00F639AC">
        <w:tc>
          <w:tcPr>
            <w:tcW w:w="2336" w:type="dxa"/>
          </w:tcPr>
          <w:p w14:paraId="084677B1" w14:textId="77777777" w:rsidR="005A1305" w:rsidRPr="00CF031A" w:rsidRDefault="005A1305" w:rsidP="005A1305">
            <w:pPr>
              <w:jc w:val="center"/>
            </w:pPr>
            <w:r>
              <w:t>Lunch (Instructional)</w:t>
            </w:r>
          </w:p>
        </w:tc>
        <w:tc>
          <w:tcPr>
            <w:tcW w:w="2338" w:type="dxa"/>
          </w:tcPr>
          <w:p w14:paraId="126A735B" w14:textId="77777777" w:rsidR="005A1305" w:rsidRDefault="005A1305" w:rsidP="005A1305">
            <w:pPr>
              <w:jc w:val="center"/>
            </w:pPr>
            <w:r>
              <w:t>12:20-12:40</w:t>
            </w:r>
          </w:p>
          <w:p w14:paraId="18D82A6D" w14:textId="77777777" w:rsidR="005A1305" w:rsidRPr="00CF031A" w:rsidRDefault="005A1305" w:rsidP="005A1305">
            <w:pPr>
              <w:jc w:val="center"/>
            </w:pPr>
          </w:p>
        </w:tc>
        <w:tc>
          <w:tcPr>
            <w:tcW w:w="2338" w:type="dxa"/>
          </w:tcPr>
          <w:p w14:paraId="7F30AF15" w14:textId="34425D25" w:rsidR="005A1305" w:rsidRDefault="005A1305" w:rsidP="005A1305">
            <w:r w:rsidRPr="00CB12A6">
              <w:t>Lunch (Instructional)</w:t>
            </w:r>
          </w:p>
        </w:tc>
        <w:tc>
          <w:tcPr>
            <w:tcW w:w="2338" w:type="dxa"/>
          </w:tcPr>
          <w:p w14:paraId="09B9B430" w14:textId="70FC27C2" w:rsidR="005A1305" w:rsidRDefault="005A1305" w:rsidP="005A1305">
            <w:r w:rsidRPr="00CB12A6">
              <w:t>12:</w:t>
            </w:r>
            <w:r>
              <w:t>55-1:15</w:t>
            </w:r>
          </w:p>
        </w:tc>
      </w:tr>
      <w:tr w:rsidR="005A1305" w14:paraId="13F2DCBF" w14:textId="148E3D15" w:rsidTr="00F639AC">
        <w:tc>
          <w:tcPr>
            <w:tcW w:w="2336" w:type="dxa"/>
          </w:tcPr>
          <w:p w14:paraId="32D807A3" w14:textId="77777777" w:rsidR="005A1305" w:rsidRPr="00CF031A" w:rsidRDefault="005A1305" w:rsidP="005A1305">
            <w:pPr>
              <w:jc w:val="center"/>
            </w:pPr>
            <w:r>
              <w:t>Dismissal</w:t>
            </w:r>
          </w:p>
        </w:tc>
        <w:tc>
          <w:tcPr>
            <w:tcW w:w="2338" w:type="dxa"/>
          </w:tcPr>
          <w:p w14:paraId="24A9BA27" w14:textId="77777777" w:rsidR="005A1305" w:rsidRDefault="005A1305" w:rsidP="005A1305">
            <w:pPr>
              <w:jc w:val="center"/>
            </w:pPr>
            <w:r>
              <w:t>2:33</w:t>
            </w:r>
          </w:p>
          <w:p w14:paraId="1E573E04" w14:textId="77777777" w:rsidR="005A1305" w:rsidRPr="00CF031A" w:rsidRDefault="005A1305" w:rsidP="005A1305">
            <w:pPr>
              <w:jc w:val="center"/>
            </w:pPr>
          </w:p>
        </w:tc>
        <w:tc>
          <w:tcPr>
            <w:tcW w:w="2338" w:type="dxa"/>
          </w:tcPr>
          <w:p w14:paraId="2FCA0EFE" w14:textId="2F724845" w:rsidR="005A1305" w:rsidRDefault="005A1305" w:rsidP="005A1305">
            <w:r w:rsidRPr="00CB12A6">
              <w:t>Dismissal</w:t>
            </w:r>
          </w:p>
        </w:tc>
        <w:tc>
          <w:tcPr>
            <w:tcW w:w="2338" w:type="dxa"/>
          </w:tcPr>
          <w:p w14:paraId="75AE013C" w14:textId="4E4B4114" w:rsidR="005A1305" w:rsidRDefault="005A1305" w:rsidP="005A1305">
            <w:r w:rsidRPr="00CB12A6">
              <w:t>2:</w:t>
            </w:r>
            <w:r>
              <w:t>4</w:t>
            </w:r>
            <w:r w:rsidRPr="00CB12A6">
              <w:t>3</w:t>
            </w:r>
          </w:p>
        </w:tc>
      </w:tr>
    </w:tbl>
    <w:p w14:paraId="1DC0AA72" w14:textId="4A3C4FE1" w:rsidR="005A1305" w:rsidRDefault="005A1305" w:rsidP="005A1305">
      <w:pPr>
        <w:rPr>
          <w:lang w:val="en-US"/>
        </w:rPr>
      </w:pPr>
      <w:r>
        <w:rPr>
          <w:lang w:val="en-US"/>
        </w:rPr>
        <w:t>* You will know which Learning Group your student is assigned to prior to Monday</w:t>
      </w:r>
      <w:r w:rsidR="00821A8E">
        <w:rPr>
          <w:lang w:val="en-US"/>
        </w:rPr>
        <w:t xml:space="preserve"> (14</w:t>
      </w:r>
      <w:r w:rsidR="00821A8E" w:rsidRPr="00821A8E">
        <w:rPr>
          <w:vertAlign w:val="superscript"/>
          <w:lang w:val="en-US"/>
        </w:rPr>
        <w:t>th</w:t>
      </w:r>
      <w:r w:rsidR="00821A8E">
        <w:rPr>
          <w:lang w:val="en-US"/>
        </w:rPr>
        <w:t>)</w:t>
      </w:r>
    </w:p>
    <w:p w14:paraId="75DFD122" w14:textId="34D030C4" w:rsidR="005A1305" w:rsidRDefault="00FD5514" w:rsidP="005A1305">
      <w:pPr>
        <w:rPr>
          <w:lang w:val="en-US"/>
        </w:rPr>
      </w:pPr>
      <w:r>
        <w:rPr>
          <w:lang w:val="en-US"/>
        </w:rPr>
        <w:t>**</w:t>
      </w:r>
      <w:r w:rsidR="005A1305">
        <w:rPr>
          <w:lang w:val="en-US"/>
        </w:rPr>
        <w:t>Each Learning Gr</w:t>
      </w:r>
      <w:r>
        <w:rPr>
          <w:lang w:val="en-US"/>
        </w:rPr>
        <w:t>oup will be assigned a bell schedule. We are very fortunate in that we only have 150 students total at Mountain View.</w:t>
      </w:r>
      <w:r w:rsidR="00821A8E">
        <w:rPr>
          <w:lang w:val="en-US"/>
        </w:rPr>
        <w:t xml:space="preserve"> (See attached entry/exit flow for each class to support physical distancing). </w:t>
      </w:r>
    </w:p>
    <w:p w14:paraId="31EB9304" w14:textId="07B0D32A" w:rsidR="00821A8E" w:rsidRDefault="00821A8E" w:rsidP="005A1305">
      <w:pPr>
        <w:rPr>
          <w:lang w:val="en-US"/>
        </w:rPr>
      </w:pPr>
      <w:r>
        <w:rPr>
          <w:lang w:val="en-US"/>
        </w:rPr>
        <w:t>The Breakfast Program will still be providing food in the morning, but all the food will be individually packaged and handed out using thongs in the case of fruits and vegetables.  Students will not gather in one room to eat but they will rather access this support in a drive by format.</w:t>
      </w:r>
    </w:p>
    <w:p w14:paraId="25A1A0A4" w14:textId="5E01735D" w:rsidR="00821A8E" w:rsidRPr="005A1305" w:rsidRDefault="00821A8E" w:rsidP="005A1305">
      <w:pPr>
        <w:rPr>
          <w:lang w:val="en-US"/>
        </w:rPr>
      </w:pPr>
      <w:r>
        <w:rPr>
          <w:lang w:val="en-US"/>
        </w:rPr>
        <w:t xml:space="preserve">Please call the school anytime if you would like to discuss absolutely anything.  We can also set up a Zoom call if that puts you at ease.  All visitors will be asked to sign in and follow us on site Covid-19 Procedures for washing hands, wearing a mask etc. This is a strange time and really goes against the welcoming nature of schools.  We will be strict with parent access to the building because this is what keeps all of us safe.  We really appreciate your understanding ahead of time.  </w:t>
      </w:r>
    </w:p>
    <w:p w14:paraId="7D936293" w14:textId="6829C6F7" w:rsidR="0054687C" w:rsidRDefault="00CA7CE3" w:rsidP="00B166D1">
      <w:pPr>
        <w:rPr>
          <w:lang w:val="en-US"/>
        </w:rPr>
      </w:pPr>
      <w:r>
        <w:rPr>
          <w:lang w:val="en-US"/>
        </w:rPr>
        <w:t>We need to know how many students are returning to school</w:t>
      </w:r>
      <w:r w:rsidR="003812A5">
        <w:rPr>
          <w:lang w:val="en-US"/>
        </w:rPr>
        <w:t xml:space="preserve"> or what your plans are if you are choosing an alternative</w:t>
      </w:r>
      <w:r w:rsidR="007A3351">
        <w:rPr>
          <w:lang w:val="en-US"/>
        </w:rPr>
        <w:t xml:space="preserve"> educational plan</w:t>
      </w:r>
      <w:r>
        <w:rPr>
          <w:lang w:val="en-US"/>
        </w:rPr>
        <w:t>.</w:t>
      </w:r>
      <w:r w:rsidR="00B166D1">
        <w:rPr>
          <w:lang w:val="en-US"/>
        </w:rPr>
        <w:t xml:space="preserve">  </w:t>
      </w:r>
      <w:r w:rsidR="66EA54B1" w:rsidRPr="29BEC9FF">
        <w:rPr>
          <w:lang w:val="en-US"/>
        </w:rPr>
        <w:t xml:space="preserve">There is important information in the survey.  </w:t>
      </w:r>
      <w:r w:rsidR="00F62B79" w:rsidRPr="00C94316">
        <w:rPr>
          <w:b/>
          <w:bCs/>
          <w:i/>
          <w:iCs/>
          <w:lang w:val="en-US"/>
        </w:rPr>
        <w:t>It is critical that you complete the survey</w:t>
      </w:r>
      <w:r w:rsidR="00E47308" w:rsidRPr="00C94316">
        <w:rPr>
          <w:b/>
          <w:bCs/>
          <w:i/>
          <w:iCs/>
          <w:lang w:val="en-US"/>
        </w:rPr>
        <w:t xml:space="preserve"> to </w:t>
      </w:r>
      <w:r w:rsidR="01ABA71B" w:rsidRPr="29BEC9FF">
        <w:rPr>
          <w:b/>
          <w:bCs/>
          <w:i/>
          <w:iCs/>
          <w:lang w:val="en-US"/>
        </w:rPr>
        <w:t>provide</w:t>
      </w:r>
      <w:r w:rsidR="00E47308" w:rsidRPr="00C94316">
        <w:rPr>
          <w:b/>
          <w:bCs/>
          <w:i/>
          <w:iCs/>
          <w:lang w:val="en-US"/>
        </w:rPr>
        <w:t xml:space="preserve"> us this information</w:t>
      </w:r>
      <w:r w:rsidR="00F62B79" w:rsidRPr="00C94316">
        <w:rPr>
          <w:b/>
          <w:bCs/>
          <w:i/>
          <w:iCs/>
          <w:lang w:val="en-US"/>
        </w:rPr>
        <w:t xml:space="preserve">.  </w:t>
      </w:r>
      <w:r w:rsidR="00140979">
        <w:rPr>
          <w:lang w:val="en-US"/>
        </w:rPr>
        <w:t xml:space="preserve">If you are choosing an alternate </w:t>
      </w:r>
      <w:r w:rsidR="00CB6100">
        <w:rPr>
          <w:lang w:val="en-US"/>
        </w:rPr>
        <w:t xml:space="preserve">educational </w:t>
      </w:r>
      <w:r w:rsidR="00140979">
        <w:rPr>
          <w:lang w:val="en-US"/>
        </w:rPr>
        <w:t>program</w:t>
      </w:r>
      <w:r w:rsidR="0068717D">
        <w:rPr>
          <w:lang w:val="en-US"/>
        </w:rPr>
        <w:t>, such as distributed learning or homeschooling</w:t>
      </w:r>
      <w:r w:rsidR="00140979">
        <w:rPr>
          <w:lang w:val="en-US"/>
        </w:rPr>
        <w:t>, we cannot guarantee that your child can return</w:t>
      </w:r>
      <w:r w:rsidR="0017757D">
        <w:rPr>
          <w:lang w:val="en-US"/>
        </w:rPr>
        <w:t xml:space="preserve"> to our school</w:t>
      </w:r>
      <w:r w:rsidR="00140979">
        <w:rPr>
          <w:lang w:val="en-US"/>
        </w:rPr>
        <w:t xml:space="preserve"> if you re-evaluate your plans</w:t>
      </w:r>
      <w:r w:rsidR="004F4A6B">
        <w:rPr>
          <w:lang w:val="en-US"/>
        </w:rPr>
        <w:t xml:space="preserve"> later in the year</w:t>
      </w:r>
      <w:r w:rsidR="00140979">
        <w:rPr>
          <w:lang w:val="en-US"/>
        </w:rPr>
        <w:t>.</w:t>
      </w:r>
      <w:r w:rsidR="007B5524">
        <w:rPr>
          <w:lang w:val="en-US"/>
        </w:rPr>
        <w:t xml:space="preserve">  Please contact me if you are undecided.</w:t>
      </w:r>
    </w:p>
    <w:p w14:paraId="6E0A6F62" w14:textId="24F6B5C5" w:rsidR="005B0FBD" w:rsidRPr="005B0FBD" w:rsidRDefault="005B0FBD" w:rsidP="005B0FBD">
      <w:pPr>
        <w:jc w:val="center"/>
        <w:rPr>
          <w:sz w:val="32"/>
          <w:szCs w:val="32"/>
          <w:lang w:val="en-US"/>
        </w:rPr>
      </w:pPr>
      <w:r w:rsidRPr="005B0FBD">
        <w:rPr>
          <w:sz w:val="32"/>
          <w:szCs w:val="32"/>
          <w:lang w:val="en-US"/>
        </w:rPr>
        <w:t xml:space="preserve">Please fill out this </w:t>
      </w:r>
      <w:hyperlink r:id="rId19" w:history="1">
        <w:r w:rsidRPr="005B0FBD">
          <w:rPr>
            <w:rStyle w:val="Hyperlink"/>
            <w:sz w:val="32"/>
            <w:szCs w:val="32"/>
            <w:lang w:val="en-US"/>
          </w:rPr>
          <w:t>Survey</w:t>
        </w:r>
      </w:hyperlink>
    </w:p>
    <w:p w14:paraId="05DDA7B4" w14:textId="6A929A6E" w:rsidR="001300FF" w:rsidRPr="00901441" w:rsidRDefault="00FB1EC8" w:rsidP="00B166D1">
      <w:pPr>
        <w:rPr>
          <w:b/>
          <w:bCs/>
          <w:lang w:val="en-US"/>
        </w:rPr>
      </w:pPr>
      <w:r w:rsidRPr="00901441">
        <w:rPr>
          <w:b/>
          <w:bCs/>
          <w:lang w:val="en-US"/>
        </w:rPr>
        <w:t xml:space="preserve">If you know someone </w:t>
      </w:r>
      <w:r w:rsidR="00CB221B" w:rsidRPr="00901441">
        <w:rPr>
          <w:b/>
          <w:bCs/>
          <w:lang w:val="en-US"/>
        </w:rPr>
        <w:t>who has school aged children</w:t>
      </w:r>
      <w:r w:rsidR="00803106" w:rsidRPr="00901441">
        <w:rPr>
          <w:b/>
          <w:bCs/>
          <w:lang w:val="en-US"/>
        </w:rPr>
        <w:t xml:space="preserve"> and has</w:t>
      </w:r>
      <w:r w:rsidRPr="00901441">
        <w:rPr>
          <w:b/>
          <w:bCs/>
          <w:lang w:val="en-US"/>
        </w:rPr>
        <w:t xml:space="preserve"> moved into our </w:t>
      </w:r>
      <w:proofErr w:type="spellStart"/>
      <w:r w:rsidR="00CB221B" w:rsidRPr="00901441">
        <w:rPr>
          <w:b/>
          <w:bCs/>
          <w:lang w:val="en-US"/>
        </w:rPr>
        <w:t>neighbourhood</w:t>
      </w:r>
      <w:proofErr w:type="spellEnd"/>
      <w:r w:rsidRPr="00901441">
        <w:rPr>
          <w:b/>
          <w:bCs/>
          <w:lang w:val="en-US"/>
        </w:rPr>
        <w:t xml:space="preserve">, please encourage them to </w:t>
      </w:r>
      <w:r w:rsidR="00784127" w:rsidRPr="00901441">
        <w:rPr>
          <w:b/>
          <w:bCs/>
          <w:lang w:val="en-US"/>
        </w:rPr>
        <w:t>contact (</w:t>
      </w:r>
      <w:hyperlink r:id="rId20" w:history="1">
        <w:r w:rsidR="00E159B5" w:rsidRPr="009C625C">
          <w:rPr>
            <w:rStyle w:val="Hyperlink"/>
            <w:b/>
            <w:bCs/>
            <w:lang w:val="en-US"/>
          </w:rPr>
          <w:t>jmoss@sd43.bc</w:t>
        </w:r>
      </w:hyperlink>
      <w:r w:rsidR="00E159B5">
        <w:rPr>
          <w:b/>
          <w:bCs/>
          <w:lang w:val="en-US"/>
        </w:rPr>
        <w:t>; 604-936-7288</w:t>
      </w:r>
      <w:r w:rsidR="00CB221B" w:rsidRPr="00901441">
        <w:rPr>
          <w:b/>
          <w:bCs/>
          <w:lang w:val="en-US"/>
        </w:rPr>
        <w:t>)</w:t>
      </w:r>
      <w:r w:rsidRPr="00901441">
        <w:rPr>
          <w:b/>
          <w:bCs/>
          <w:lang w:val="en-US"/>
        </w:rPr>
        <w:t xml:space="preserve"> the school </w:t>
      </w:r>
      <w:r w:rsidR="00803106" w:rsidRPr="00901441">
        <w:rPr>
          <w:b/>
          <w:bCs/>
          <w:lang w:val="en-US"/>
        </w:rPr>
        <w:t>as soon as possible to arrange registration.</w:t>
      </w:r>
    </w:p>
    <w:p w14:paraId="627298C7" w14:textId="5DC7C927" w:rsidR="00B166D1" w:rsidRDefault="00B166D1" w:rsidP="00B166D1">
      <w:pPr>
        <w:rPr>
          <w:lang w:val="en-US"/>
        </w:rPr>
      </w:pPr>
      <w:r w:rsidRPr="7ED976D9">
        <w:rPr>
          <w:lang w:val="en-US"/>
        </w:rPr>
        <w:t>Please note that the Provincial Health Officer and the Ministry of Education may decide to move to different stages</w:t>
      </w:r>
      <w:r w:rsidR="004F6353" w:rsidRPr="7ED976D9">
        <w:rPr>
          <w:lang w:val="en-US"/>
        </w:rPr>
        <w:t xml:space="preserve"> </w:t>
      </w:r>
      <w:r w:rsidRPr="7ED976D9">
        <w:rPr>
          <w:lang w:val="en-US"/>
        </w:rPr>
        <w:t xml:space="preserve">in response to Covid-19 </w:t>
      </w:r>
      <w:r w:rsidR="004F6353" w:rsidRPr="7ED976D9">
        <w:rPr>
          <w:lang w:val="en-US"/>
        </w:rPr>
        <w:t xml:space="preserve">situation </w:t>
      </w:r>
      <w:r w:rsidRPr="7ED976D9">
        <w:rPr>
          <w:lang w:val="en-US"/>
        </w:rPr>
        <w:t>in British Columbia</w:t>
      </w:r>
      <w:r w:rsidR="2F39B1AB" w:rsidRPr="7ED976D9">
        <w:rPr>
          <w:lang w:val="en-US"/>
        </w:rPr>
        <w:t xml:space="preserve"> and we will inform you should this occur, advising next steps.</w:t>
      </w:r>
    </w:p>
    <w:p w14:paraId="19365A1D" w14:textId="3A171E7F" w:rsidR="00DD4DA8" w:rsidRDefault="2B6419DB" w:rsidP="7ED976D9">
      <w:pPr>
        <w:rPr>
          <w:rFonts w:ascii="Calibri" w:eastAsia="Calibri" w:hAnsi="Calibri" w:cs="Calibri"/>
          <w:lang w:val="en-US"/>
        </w:rPr>
      </w:pPr>
      <w:r w:rsidRPr="7ED976D9">
        <w:rPr>
          <w:rFonts w:ascii="Calibri" w:eastAsia="Calibri" w:hAnsi="Calibri" w:cs="Calibri"/>
          <w:lang w:val="en-US"/>
        </w:rPr>
        <w:t>Please find attached a document for your review titled ‘Stage 2 Health and Safety Protocols: K-12 – Parents’.</w:t>
      </w:r>
    </w:p>
    <w:p w14:paraId="4E23B927" w14:textId="27530855" w:rsidR="00DD4DA8" w:rsidRDefault="00342539" w:rsidP="7ED976D9">
      <w:pPr>
        <w:rPr>
          <w:rStyle w:val="normaltextrun"/>
          <w:rFonts w:ascii="Calibri" w:hAnsi="Calibri" w:cs="Calibri"/>
          <w:color w:val="000000"/>
          <w:lang w:val="en-US"/>
        </w:rPr>
      </w:pPr>
      <w:r>
        <w:rPr>
          <w:rStyle w:val="normaltextrun"/>
          <w:rFonts w:ascii="Calibri" w:hAnsi="Calibri" w:cs="Calibri"/>
          <w:color w:val="000000"/>
          <w:shd w:val="clear" w:color="auto" w:fill="FFFFFF"/>
          <w:lang w:val="en-US"/>
        </w:rPr>
        <w:t>I will be following up with more information early next week.</w:t>
      </w:r>
      <w:r>
        <w:rPr>
          <w:rStyle w:val="eop"/>
          <w:rFonts w:ascii="Calibri" w:hAnsi="Calibri" w:cs="Calibri"/>
          <w:color w:val="000000"/>
          <w:shd w:val="clear" w:color="auto" w:fill="FFFFFF"/>
        </w:rPr>
        <w:t> </w:t>
      </w:r>
    </w:p>
    <w:p w14:paraId="6E9FFA1A" w14:textId="70AA3E44" w:rsidR="004F6353" w:rsidRDefault="004F6353" w:rsidP="00B166D1">
      <w:pPr>
        <w:rPr>
          <w:lang w:val="en-US"/>
        </w:rPr>
      </w:pPr>
      <w:r>
        <w:rPr>
          <w:lang w:val="en-US"/>
        </w:rPr>
        <w:lastRenderedPageBreak/>
        <w:t>I look forward to working with your family this year.</w:t>
      </w:r>
    </w:p>
    <w:p w14:paraId="605FA4E6" w14:textId="5045EBC3" w:rsidR="0054687C" w:rsidRDefault="0054687C">
      <w:pPr>
        <w:rPr>
          <w:lang w:val="en-US"/>
        </w:rPr>
      </w:pPr>
    </w:p>
    <w:p w14:paraId="25727A5F" w14:textId="6F3C29D3" w:rsidR="0054687C" w:rsidRDefault="00E159B5">
      <w:pPr>
        <w:rPr>
          <w:lang w:val="en-US"/>
        </w:rPr>
      </w:pPr>
      <w:r>
        <w:rPr>
          <w:lang w:val="en-US"/>
        </w:rPr>
        <w:t>Stay Safe</w:t>
      </w:r>
      <w:r w:rsidR="0054687C">
        <w:rPr>
          <w:lang w:val="en-US"/>
        </w:rPr>
        <w:t>,</w:t>
      </w:r>
    </w:p>
    <w:p w14:paraId="2BDEDDB7" w14:textId="1FEC6E47" w:rsidR="0054687C" w:rsidRDefault="0054687C">
      <w:pPr>
        <w:rPr>
          <w:lang w:val="en-US"/>
        </w:rPr>
      </w:pPr>
    </w:p>
    <w:p w14:paraId="4C4F677E" w14:textId="20E6FB3C" w:rsidR="0054687C" w:rsidRDefault="00E159B5">
      <w:pPr>
        <w:rPr>
          <w:lang w:val="en-US"/>
        </w:rPr>
      </w:pPr>
      <w:r>
        <w:rPr>
          <w:lang w:val="en-US"/>
        </w:rPr>
        <w:t>Jody Moss- Principal at Mountain View Elementary</w:t>
      </w:r>
    </w:p>
    <w:sectPr w:rsidR="0054687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C1A01" w14:textId="77777777" w:rsidR="00BD4D93" w:rsidRDefault="00BD4D93" w:rsidP="00F1436E">
      <w:pPr>
        <w:spacing w:after="0" w:line="240" w:lineRule="auto"/>
      </w:pPr>
      <w:r>
        <w:separator/>
      </w:r>
    </w:p>
  </w:endnote>
  <w:endnote w:type="continuationSeparator" w:id="0">
    <w:p w14:paraId="37D9EB8D" w14:textId="77777777" w:rsidR="00BD4D93" w:rsidRDefault="00BD4D93" w:rsidP="00F1436E">
      <w:pPr>
        <w:spacing w:after="0" w:line="240" w:lineRule="auto"/>
      </w:pPr>
      <w:r>
        <w:continuationSeparator/>
      </w:r>
    </w:p>
  </w:endnote>
  <w:endnote w:type="continuationNotice" w:id="1">
    <w:p w14:paraId="11987CA1" w14:textId="77777777" w:rsidR="00605B45" w:rsidRDefault="00605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7163" w14:textId="77777777" w:rsidR="00F1436E" w:rsidRDefault="00F143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FCE29" w14:textId="77777777" w:rsidR="00F1436E" w:rsidRDefault="00F143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5AAA" w14:textId="77777777" w:rsidR="00F1436E" w:rsidRDefault="00F143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33737" w14:textId="77777777" w:rsidR="00BD4D93" w:rsidRDefault="00BD4D93" w:rsidP="00F1436E">
      <w:pPr>
        <w:spacing w:after="0" w:line="240" w:lineRule="auto"/>
      </w:pPr>
      <w:r>
        <w:separator/>
      </w:r>
    </w:p>
  </w:footnote>
  <w:footnote w:type="continuationSeparator" w:id="0">
    <w:p w14:paraId="08C8706B" w14:textId="77777777" w:rsidR="00BD4D93" w:rsidRDefault="00BD4D93" w:rsidP="00F1436E">
      <w:pPr>
        <w:spacing w:after="0" w:line="240" w:lineRule="auto"/>
      </w:pPr>
      <w:r>
        <w:continuationSeparator/>
      </w:r>
    </w:p>
  </w:footnote>
  <w:footnote w:type="continuationNotice" w:id="1">
    <w:p w14:paraId="2654BD18" w14:textId="77777777" w:rsidR="00605B45" w:rsidRDefault="00605B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7547" w14:textId="038DBBDE" w:rsidR="00F1436E" w:rsidRDefault="00F14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D7DA" w14:textId="6F6CEE51" w:rsidR="00F1436E" w:rsidRDefault="00F14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DA7C" w14:textId="08536D1E" w:rsidR="00F1436E" w:rsidRDefault="00F143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745BA"/>
    <w:multiLevelType w:val="hybridMultilevel"/>
    <w:tmpl w:val="8772B7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8E156F3"/>
    <w:multiLevelType w:val="hybridMultilevel"/>
    <w:tmpl w:val="E5AECE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B782830"/>
    <w:multiLevelType w:val="hybridMultilevel"/>
    <w:tmpl w:val="E1366F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D06A13"/>
    <w:multiLevelType w:val="hybridMultilevel"/>
    <w:tmpl w:val="4C085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C8E352E"/>
    <w:multiLevelType w:val="hybridMultilevel"/>
    <w:tmpl w:val="ED3EE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85"/>
    <w:rsid w:val="000008DA"/>
    <w:rsid w:val="00005C29"/>
    <w:rsid w:val="00027EC4"/>
    <w:rsid w:val="000421C3"/>
    <w:rsid w:val="0005498B"/>
    <w:rsid w:val="00057684"/>
    <w:rsid w:val="000722BB"/>
    <w:rsid w:val="00082291"/>
    <w:rsid w:val="00092592"/>
    <w:rsid w:val="000A4475"/>
    <w:rsid w:val="000B3339"/>
    <w:rsid w:val="000D14A4"/>
    <w:rsid w:val="000D3437"/>
    <w:rsid w:val="000F0329"/>
    <w:rsid w:val="000F0C96"/>
    <w:rsid w:val="000F2FE6"/>
    <w:rsid w:val="00114B83"/>
    <w:rsid w:val="00116C5B"/>
    <w:rsid w:val="001300FF"/>
    <w:rsid w:val="001306A5"/>
    <w:rsid w:val="00140979"/>
    <w:rsid w:val="00145A9F"/>
    <w:rsid w:val="001512D6"/>
    <w:rsid w:val="00151AB4"/>
    <w:rsid w:val="00162524"/>
    <w:rsid w:val="0017757D"/>
    <w:rsid w:val="00193849"/>
    <w:rsid w:val="00194502"/>
    <w:rsid w:val="00197B6E"/>
    <w:rsid w:val="001B33DD"/>
    <w:rsid w:val="001B757D"/>
    <w:rsid w:val="001B79D7"/>
    <w:rsid w:val="001D418F"/>
    <w:rsid w:val="001D4F1F"/>
    <w:rsid w:val="001E1027"/>
    <w:rsid w:val="001E2899"/>
    <w:rsid w:val="001F68C9"/>
    <w:rsid w:val="0020201D"/>
    <w:rsid w:val="002222D8"/>
    <w:rsid w:val="0024278A"/>
    <w:rsid w:val="00255A19"/>
    <w:rsid w:val="00264BE1"/>
    <w:rsid w:val="002B2F2B"/>
    <w:rsid w:val="00302DAC"/>
    <w:rsid w:val="00305AAE"/>
    <w:rsid w:val="0031095B"/>
    <w:rsid w:val="00326A7D"/>
    <w:rsid w:val="00342539"/>
    <w:rsid w:val="003624C0"/>
    <w:rsid w:val="00364A6C"/>
    <w:rsid w:val="00380483"/>
    <w:rsid w:val="003812A5"/>
    <w:rsid w:val="003928F6"/>
    <w:rsid w:val="00394118"/>
    <w:rsid w:val="003B7B83"/>
    <w:rsid w:val="003E1A17"/>
    <w:rsid w:val="003E4CAB"/>
    <w:rsid w:val="003F1464"/>
    <w:rsid w:val="003F6FFC"/>
    <w:rsid w:val="00400802"/>
    <w:rsid w:val="004064BF"/>
    <w:rsid w:val="00412B66"/>
    <w:rsid w:val="00435E3E"/>
    <w:rsid w:val="00442AFC"/>
    <w:rsid w:val="00442F72"/>
    <w:rsid w:val="00452067"/>
    <w:rsid w:val="00470B84"/>
    <w:rsid w:val="004A456E"/>
    <w:rsid w:val="004A7670"/>
    <w:rsid w:val="004B2298"/>
    <w:rsid w:val="004D35FD"/>
    <w:rsid w:val="004E6686"/>
    <w:rsid w:val="004F4A6B"/>
    <w:rsid w:val="004F6353"/>
    <w:rsid w:val="00505219"/>
    <w:rsid w:val="00506317"/>
    <w:rsid w:val="005063DF"/>
    <w:rsid w:val="0050689B"/>
    <w:rsid w:val="00510027"/>
    <w:rsid w:val="00531607"/>
    <w:rsid w:val="0054687C"/>
    <w:rsid w:val="00546AF9"/>
    <w:rsid w:val="00553526"/>
    <w:rsid w:val="0056215E"/>
    <w:rsid w:val="00562194"/>
    <w:rsid w:val="005622F7"/>
    <w:rsid w:val="0057086E"/>
    <w:rsid w:val="005A1305"/>
    <w:rsid w:val="005B0FBD"/>
    <w:rsid w:val="005B133C"/>
    <w:rsid w:val="005D3652"/>
    <w:rsid w:val="005F566D"/>
    <w:rsid w:val="00603F6A"/>
    <w:rsid w:val="00605B45"/>
    <w:rsid w:val="00605DA6"/>
    <w:rsid w:val="0060680F"/>
    <w:rsid w:val="00645339"/>
    <w:rsid w:val="0064634F"/>
    <w:rsid w:val="00653251"/>
    <w:rsid w:val="00654E9A"/>
    <w:rsid w:val="00665F84"/>
    <w:rsid w:val="0068717D"/>
    <w:rsid w:val="006A0035"/>
    <w:rsid w:val="006C2602"/>
    <w:rsid w:val="006D17D6"/>
    <w:rsid w:val="006F5BBC"/>
    <w:rsid w:val="00710034"/>
    <w:rsid w:val="00731AAE"/>
    <w:rsid w:val="0075744C"/>
    <w:rsid w:val="00784127"/>
    <w:rsid w:val="00791B11"/>
    <w:rsid w:val="007A1FCD"/>
    <w:rsid w:val="007A3351"/>
    <w:rsid w:val="007B5524"/>
    <w:rsid w:val="007B5527"/>
    <w:rsid w:val="007C7554"/>
    <w:rsid w:val="007E2355"/>
    <w:rsid w:val="007F1E1B"/>
    <w:rsid w:val="00803106"/>
    <w:rsid w:val="008116DC"/>
    <w:rsid w:val="00821A8E"/>
    <w:rsid w:val="00826FC1"/>
    <w:rsid w:val="0082736B"/>
    <w:rsid w:val="00827758"/>
    <w:rsid w:val="00830CCA"/>
    <w:rsid w:val="00850FF3"/>
    <w:rsid w:val="00862EFE"/>
    <w:rsid w:val="00886A6F"/>
    <w:rsid w:val="00894BD6"/>
    <w:rsid w:val="008A6944"/>
    <w:rsid w:val="008A7511"/>
    <w:rsid w:val="008B14C5"/>
    <w:rsid w:val="008C6132"/>
    <w:rsid w:val="008C7D36"/>
    <w:rsid w:val="008E5FAE"/>
    <w:rsid w:val="008E6A72"/>
    <w:rsid w:val="00901441"/>
    <w:rsid w:val="0090303D"/>
    <w:rsid w:val="00905E93"/>
    <w:rsid w:val="00913078"/>
    <w:rsid w:val="009134D7"/>
    <w:rsid w:val="00914F90"/>
    <w:rsid w:val="009317C8"/>
    <w:rsid w:val="0097313A"/>
    <w:rsid w:val="009942CF"/>
    <w:rsid w:val="009A26FA"/>
    <w:rsid w:val="009B767A"/>
    <w:rsid w:val="009D5859"/>
    <w:rsid w:val="009D6BA5"/>
    <w:rsid w:val="009D752A"/>
    <w:rsid w:val="009F0D4A"/>
    <w:rsid w:val="009F4BEA"/>
    <w:rsid w:val="00A0673C"/>
    <w:rsid w:val="00A1254C"/>
    <w:rsid w:val="00A14CE5"/>
    <w:rsid w:val="00A32015"/>
    <w:rsid w:val="00A532FE"/>
    <w:rsid w:val="00A91B89"/>
    <w:rsid w:val="00AD1894"/>
    <w:rsid w:val="00AD4B2F"/>
    <w:rsid w:val="00AF2C25"/>
    <w:rsid w:val="00B07665"/>
    <w:rsid w:val="00B07916"/>
    <w:rsid w:val="00B10485"/>
    <w:rsid w:val="00B11BD3"/>
    <w:rsid w:val="00B120DC"/>
    <w:rsid w:val="00B166D1"/>
    <w:rsid w:val="00B30E2B"/>
    <w:rsid w:val="00B56FBA"/>
    <w:rsid w:val="00BA7438"/>
    <w:rsid w:val="00BB26ED"/>
    <w:rsid w:val="00BC0055"/>
    <w:rsid w:val="00BD198E"/>
    <w:rsid w:val="00BD4D93"/>
    <w:rsid w:val="00BD793B"/>
    <w:rsid w:val="00BE7C07"/>
    <w:rsid w:val="00C26A9F"/>
    <w:rsid w:val="00C327D2"/>
    <w:rsid w:val="00C5707F"/>
    <w:rsid w:val="00C838C8"/>
    <w:rsid w:val="00C94316"/>
    <w:rsid w:val="00CA7CE3"/>
    <w:rsid w:val="00CB1D7A"/>
    <w:rsid w:val="00CB221B"/>
    <w:rsid w:val="00CB3666"/>
    <w:rsid w:val="00CB6100"/>
    <w:rsid w:val="00CC6F34"/>
    <w:rsid w:val="00CC780F"/>
    <w:rsid w:val="00CD3396"/>
    <w:rsid w:val="00D07B5F"/>
    <w:rsid w:val="00D123E7"/>
    <w:rsid w:val="00D22F4D"/>
    <w:rsid w:val="00D33045"/>
    <w:rsid w:val="00D435FF"/>
    <w:rsid w:val="00D52075"/>
    <w:rsid w:val="00D7794B"/>
    <w:rsid w:val="00D814C9"/>
    <w:rsid w:val="00DB132E"/>
    <w:rsid w:val="00DB71F5"/>
    <w:rsid w:val="00DD318C"/>
    <w:rsid w:val="00DD4DA8"/>
    <w:rsid w:val="00E006BA"/>
    <w:rsid w:val="00E030BA"/>
    <w:rsid w:val="00E159B5"/>
    <w:rsid w:val="00E22552"/>
    <w:rsid w:val="00E26961"/>
    <w:rsid w:val="00E27AE6"/>
    <w:rsid w:val="00E47308"/>
    <w:rsid w:val="00E63098"/>
    <w:rsid w:val="00E720DF"/>
    <w:rsid w:val="00E73948"/>
    <w:rsid w:val="00E862D5"/>
    <w:rsid w:val="00EA2C87"/>
    <w:rsid w:val="00EB3B8A"/>
    <w:rsid w:val="00EC296F"/>
    <w:rsid w:val="00EC63DE"/>
    <w:rsid w:val="00EE3B6E"/>
    <w:rsid w:val="00F07641"/>
    <w:rsid w:val="00F1436E"/>
    <w:rsid w:val="00F26C85"/>
    <w:rsid w:val="00F44F23"/>
    <w:rsid w:val="00F62B79"/>
    <w:rsid w:val="00F639AC"/>
    <w:rsid w:val="00F64E80"/>
    <w:rsid w:val="00F73326"/>
    <w:rsid w:val="00F93EC1"/>
    <w:rsid w:val="00FB1EC8"/>
    <w:rsid w:val="00FC162A"/>
    <w:rsid w:val="00FD08AB"/>
    <w:rsid w:val="00FD5514"/>
    <w:rsid w:val="00FD78AB"/>
    <w:rsid w:val="01ABA71B"/>
    <w:rsid w:val="058421C0"/>
    <w:rsid w:val="05CE1D0A"/>
    <w:rsid w:val="06099401"/>
    <w:rsid w:val="06B2F898"/>
    <w:rsid w:val="07BF4D0A"/>
    <w:rsid w:val="08711DE4"/>
    <w:rsid w:val="08DE9176"/>
    <w:rsid w:val="0942EBD7"/>
    <w:rsid w:val="0A46B372"/>
    <w:rsid w:val="0C84AE1A"/>
    <w:rsid w:val="0EBE486A"/>
    <w:rsid w:val="13A03B28"/>
    <w:rsid w:val="1463AF20"/>
    <w:rsid w:val="155B4CBC"/>
    <w:rsid w:val="17A7A862"/>
    <w:rsid w:val="1878AD1E"/>
    <w:rsid w:val="1D323DCF"/>
    <w:rsid w:val="1D6A89AF"/>
    <w:rsid w:val="1DA5AC7F"/>
    <w:rsid w:val="1E0E4522"/>
    <w:rsid w:val="203CFBCB"/>
    <w:rsid w:val="21F24F57"/>
    <w:rsid w:val="23605216"/>
    <w:rsid w:val="241731E6"/>
    <w:rsid w:val="26DCD006"/>
    <w:rsid w:val="2742E468"/>
    <w:rsid w:val="289135D3"/>
    <w:rsid w:val="28FE9FE0"/>
    <w:rsid w:val="29BEC9FF"/>
    <w:rsid w:val="2B6419DB"/>
    <w:rsid w:val="2C0C786F"/>
    <w:rsid w:val="2C18087E"/>
    <w:rsid w:val="2CAFB575"/>
    <w:rsid w:val="2CB21503"/>
    <w:rsid w:val="2D6BCB34"/>
    <w:rsid w:val="2D8F770B"/>
    <w:rsid w:val="2DE5E3C6"/>
    <w:rsid w:val="2F39B1AB"/>
    <w:rsid w:val="3144C28B"/>
    <w:rsid w:val="33691F67"/>
    <w:rsid w:val="3462AD4E"/>
    <w:rsid w:val="34E70DE4"/>
    <w:rsid w:val="35DDD797"/>
    <w:rsid w:val="398C63C1"/>
    <w:rsid w:val="3B421CCA"/>
    <w:rsid w:val="3D9B1552"/>
    <w:rsid w:val="3F31DCEC"/>
    <w:rsid w:val="44FD31AE"/>
    <w:rsid w:val="471CE78C"/>
    <w:rsid w:val="49A4A994"/>
    <w:rsid w:val="4B4D494F"/>
    <w:rsid w:val="4B797A43"/>
    <w:rsid w:val="4C8F671E"/>
    <w:rsid w:val="4D71CDAA"/>
    <w:rsid w:val="525079B2"/>
    <w:rsid w:val="5294DE57"/>
    <w:rsid w:val="534C3422"/>
    <w:rsid w:val="545B831D"/>
    <w:rsid w:val="54A41A59"/>
    <w:rsid w:val="55DF404A"/>
    <w:rsid w:val="5BBA00F0"/>
    <w:rsid w:val="5C8C2E42"/>
    <w:rsid w:val="5D3C96B6"/>
    <w:rsid w:val="5DFECBDF"/>
    <w:rsid w:val="5E2F72A1"/>
    <w:rsid w:val="5EEAF3A3"/>
    <w:rsid w:val="61A45098"/>
    <w:rsid w:val="6451071A"/>
    <w:rsid w:val="66EA54B1"/>
    <w:rsid w:val="6761009B"/>
    <w:rsid w:val="67794D22"/>
    <w:rsid w:val="68BD6138"/>
    <w:rsid w:val="6AAF57CA"/>
    <w:rsid w:val="71E1A694"/>
    <w:rsid w:val="7225B9D4"/>
    <w:rsid w:val="7353AE36"/>
    <w:rsid w:val="737ADA30"/>
    <w:rsid w:val="750D9AC3"/>
    <w:rsid w:val="767D2B6B"/>
    <w:rsid w:val="76BBCD31"/>
    <w:rsid w:val="7851C0E2"/>
    <w:rsid w:val="78A676EC"/>
    <w:rsid w:val="79F4A5FF"/>
    <w:rsid w:val="7BF8ECC6"/>
    <w:rsid w:val="7D06C9F0"/>
    <w:rsid w:val="7ED976D9"/>
    <w:rsid w:val="7F90871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BEFA1"/>
  <w15:chartTrackingRefBased/>
  <w15:docId w15:val="{A813B710-B535-44EA-8BFD-76DF31E55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4CAB"/>
    <w:rPr>
      <w:rFonts w:ascii="Segoe UI" w:hAnsi="Segoe UI" w:cs="Segoe UI"/>
      <w:sz w:val="18"/>
      <w:szCs w:val="18"/>
    </w:rPr>
  </w:style>
  <w:style w:type="paragraph" w:styleId="ListParagraph">
    <w:name w:val="List Paragraph"/>
    <w:basedOn w:val="Normal"/>
    <w:uiPriority w:val="34"/>
    <w:qFormat/>
    <w:rsid w:val="003E4CAB"/>
    <w:pPr>
      <w:ind w:left="720"/>
      <w:contextualSpacing/>
    </w:pPr>
  </w:style>
  <w:style w:type="table" w:styleId="TableGrid">
    <w:name w:val="Table Grid"/>
    <w:basedOn w:val="TableNormal"/>
    <w:uiPriority w:val="39"/>
    <w:rsid w:val="00D77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D36"/>
    <w:rPr>
      <w:color w:val="0563C1" w:themeColor="hyperlink"/>
      <w:u w:val="single"/>
    </w:rPr>
  </w:style>
  <w:style w:type="character" w:styleId="UnresolvedMention">
    <w:name w:val="Unresolved Mention"/>
    <w:basedOn w:val="DefaultParagraphFont"/>
    <w:uiPriority w:val="99"/>
    <w:semiHidden/>
    <w:unhideWhenUsed/>
    <w:rsid w:val="008C7D36"/>
    <w:rPr>
      <w:color w:val="605E5C"/>
      <w:shd w:val="clear" w:color="auto" w:fill="E1DFDD"/>
    </w:rPr>
  </w:style>
  <w:style w:type="paragraph" w:styleId="NormalWeb">
    <w:name w:val="Normal (Web)"/>
    <w:basedOn w:val="Normal"/>
    <w:uiPriority w:val="99"/>
    <w:unhideWhenUsed/>
    <w:rsid w:val="00FD08A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5B133C"/>
    <w:rPr>
      <w:color w:val="954F72" w:themeColor="followedHyperlink"/>
      <w:u w:val="single"/>
    </w:rPr>
  </w:style>
  <w:style w:type="character" w:customStyle="1" w:styleId="normaltextrun">
    <w:name w:val="normaltextrun"/>
    <w:basedOn w:val="DefaultParagraphFont"/>
    <w:rsid w:val="00CC6F34"/>
  </w:style>
  <w:style w:type="character" w:customStyle="1" w:styleId="eop">
    <w:name w:val="eop"/>
    <w:basedOn w:val="DefaultParagraphFont"/>
    <w:rsid w:val="00CC6F34"/>
  </w:style>
  <w:style w:type="paragraph" w:styleId="Header">
    <w:name w:val="header"/>
    <w:basedOn w:val="Normal"/>
    <w:link w:val="HeaderChar"/>
    <w:uiPriority w:val="99"/>
    <w:unhideWhenUsed/>
    <w:rsid w:val="00F143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6E"/>
  </w:style>
  <w:style w:type="paragraph" w:styleId="Footer">
    <w:name w:val="footer"/>
    <w:basedOn w:val="Normal"/>
    <w:link w:val="FooterChar"/>
    <w:uiPriority w:val="99"/>
    <w:unhideWhenUsed/>
    <w:rsid w:val="00F143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297928">
      <w:bodyDiv w:val="1"/>
      <w:marLeft w:val="0"/>
      <w:marRight w:val="0"/>
      <w:marTop w:val="0"/>
      <w:marBottom w:val="0"/>
      <w:divBdr>
        <w:top w:val="none" w:sz="0" w:space="0" w:color="auto"/>
        <w:left w:val="none" w:sz="0" w:space="0" w:color="auto"/>
        <w:bottom w:val="none" w:sz="0" w:space="0" w:color="auto"/>
        <w:right w:val="none" w:sz="0" w:space="0" w:color="auto"/>
      </w:divBdr>
    </w:div>
    <w:div w:id="209204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2.gov.bc.ca/gov/content/education-training/k-12/covid-19-return-to-school" TargetMode="External"/><Relationship Id="rId18" Type="http://schemas.openxmlformats.org/officeDocument/2006/relationships/hyperlink" Target="http://www.bccdc.ca/Health-Professionals-Site/Documents/COVID19-easing-social-distrancing-IS-children.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2.gov.bc.ca/assets/gov/education/administration/kindergarten-to-grade-12/safe-caring-orderly/k-12-education-restart-plan.pdf" TargetMode="External"/><Relationship Id="rId17" Type="http://schemas.openxmlformats.org/officeDocument/2006/relationships/hyperlink" Target="http://www.bccdc.ca/Health-Info-Site/Documents/COVID-19-IS-Children-FAQ-BCCH.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jmoss@sd43.bc.ca" TargetMode="External"/><Relationship Id="rId20" Type="http://schemas.openxmlformats.org/officeDocument/2006/relationships/hyperlink" Target="mailto:jmoss@sd43.b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2.gov.bc.ca/gov/content/education-training/k-12/covid-19-return-to-schoo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forms.office.com/Pages/ResponsePage.aspx?id=74xl2ZICUkKZJWRC3iSkS5cqT0TPeutLjdmCBVIDh1xUNVVYTzBDRjVDWFZRMFFXTDdOSlEyOUZUQy4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ccdc.ca/health-info/diseases-conditions/covid-19/about-covid-19/symptom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B2A48DD84034299E6A231CFA398E3" ma:contentTypeVersion="12" ma:contentTypeDescription="Create a new document." ma:contentTypeScope="" ma:versionID="45e3a1fea7aeb6401c8c6d1cd8e40e95">
  <xsd:schema xmlns:xsd="http://www.w3.org/2001/XMLSchema" xmlns:xs="http://www.w3.org/2001/XMLSchema" xmlns:p="http://schemas.microsoft.com/office/2006/metadata/properties" xmlns:ns3="0716b7e6-9fa2-47f2-8239-4315f47f24ef" xmlns:ns4="480563db-c18d-4607-9a4e-8f350e49cae8" targetNamespace="http://schemas.microsoft.com/office/2006/metadata/properties" ma:root="true" ma:fieldsID="4df42c7f6aa622f73f0b9659281f049e" ns3:_="" ns4:_="">
    <xsd:import namespace="0716b7e6-9fa2-47f2-8239-4315f47f24ef"/>
    <xsd:import namespace="480563db-c18d-4607-9a4e-8f350e49ca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6b7e6-9fa2-47f2-8239-4315f47f24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0563db-c18d-4607-9a4e-8f350e49ca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4ED01E-2BB2-436B-96FB-E53ACFCF3C1A}">
  <ds:schemaRefs>
    <ds:schemaRef ds:uri="http://schemas.microsoft.com/sharepoint/v3/contenttype/forms"/>
  </ds:schemaRefs>
</ds:datastoreItem>
</file>

<file path=customXml/itemProps2.xml><?xml version="1.0" encoding="utf-8"?>
<ds:datastoreItem xmlns:ds="http://schemas.openxmlformats.org/officeDocument/2006/customXml" ds:itemID="{5E807054-7434-4B24-817A-32DF0C550E55}">
  <ds:schemaRefs>
    <ds:schemaRef ds:uri="http://purl.org/dc/elements/1.1/"/>
    <ds:schemaRef ds:uri="http://schemas.microsoft.com/office/2006/metadata/properties"/>
    <ds:schemaRef ds:uri="http://schemas.microsoft.com/office/infopath/2007/PartnerControls"/>
    <ds:schemaRef ds:uri="http://purl.org/dc/terms/"/>
    <ds:schemaRef ds:uri="480563db-c18d-4607-9a4e-8f350e49cae8"/>
    <ds:schemaRef ds:uri="http://schemas.openxmlformats.org/package/2006/metadata/core-properties"/>
    <ds:schemaRef ds:uri="http://schemas.microsoft.com/office/2006/documentManagement/types"/>
    <ds:schemaRef ds:uri="0716b7e6-9fa2-47f2-8239-4315f47f24ef"/>
    <ds:schemaRef ds:uri="http://www.w3.org/XML/1998/namespace"/>
    <ds:schemaRef ds:uri="http://purl.org/dc/dcmitype/"/>
  </ds:schemaRefs>
</ds:datastoreItem>
</file>

<file path=customXml/itemProps3.xml><?xml version="1.0" encoding="utf-8"?>
<ds:datastoreItem xmlns:ds="http://schemas.openxmlformats.org/officeDocument/2006/customXml" ds:itemID="{B9A3DCA7-DBDE-43F0-8263-DDD144502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6b7e6-9fa2-47f2-8239-4315f47f24ef"/>
    <ds:schemaRef ds:uri="480563db-c18d-4607-9a4e-8f350e49ca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1901</Words>
  <Characters>8195</Characters>
  <Application>Microsoft Office Word</Application>
  <DocSecurity>0</DocSecurity>
  <Lines>1639</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 Craig</dc:creator>
  <cp:keywords/>
  <dc:description/>
  <cp:lastModifiedBy>Moss, Jody</cp:lastModifiedBy>
  <cp:revision>6</cp:revision>
  <dcterms:created xsi:type="dcterms:W3CDTF">2020-08-28T20:22:00Z</dcterms:created>
  <dcterms:modified xsi:type="dcterms:W3CDTF">2020-08-28T20:37:00Z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0x010100598B2A48DD84034299E6A231CFA398E3</vt:lpwstr>
  </property>
</Properties>
</file>